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2C" w:rsidRPr="00FB3BE4" w:rsidRDefault="00DA7F9F" w:rsidP="0087044C">
      <w:pPr>
        <w:jc w:val="center"/>
        <w:rPr>
          <w:rFonts w:ascii="游ゴシック" w:eastAsia="游ゴシック" w:hAnsi="游ゴシック"/>
          <w:sz w:val="28"/>
          <w:szCs w:val="28"/>
        </w:rPr>
      </w:pPr>
      <w:r w:rsidRPr="00FB3BE4">
        <w:rPr>
          <w:rFonts w:ascii="游ゴシック" w:eastAsia="游ゴシック" w:hAnsi="游ゴシック" w:hint="eastAsia"/>
          <w:sz w:val="28"/>
          <w:szCs w:val="28"/>
        </w:rPr>
        <w:t>NPO法人こころ塾</w:t>
      </w:r>
      <w:r w:rsidR="00D40B96" w:rsidRPr="00FB3BE4">
        <w:rPr>
          <w:rFonts w:ascii="游ゴシック" w:eastAsia="游ゴシック" w:hAnsi="游ゴシック" w:hint="eastAsia"/>
          <w:sz w:val="28"/>
          <w:szCs w:val="28"/>
        </w:rPr>
        <w:t xml:space="preserve">　</w:t>
      </w:r>
      <w:r w:rsidR="00996891">
        <w:rPr>
          <w:rFonts w:ascii="游ゴシック" w:eastAsia="游ゴシック" w:hAnsi="游ゴシック" w:hint="eastAsia"/>
          <w:sz w:val="28"/>
          <w:szCs w:val="28"/>
        </w:rPr>
        <w:t>2022</w:t>
      </w:r>
      <w:r w:rsidRPr="00FB3BE4">
        <w:rPr>
          <w:rFonts w:ascii="游ゴシック" w:eastAsia="游ゴシック" w:hAnsi="游ゴシック" w:hint="eastAsia"/>
          <w:sz w:val="28"/>
          <w:szCs w:val="28"/>
        </w:rPr>
        <w:t>年度　賛助会員申込書</w:t>
      </w:r>
    </w:p>
    <w:p w:rsidR="003B6E98" w:rsidRPr="00FB3BE4" w:rsidRDefault="007F546A" w:rsidP="007F546A">
      <w:pPr>
        <w:wordWrap w:val="0"/>
        <w:jc w:val="right"/>
        <w:rPr>
          <w:rFonts w:ascii="游ゴシック" w:eastAsia="游ゴシック" w:hAnsi="游ゴシック"/>
          <w:u w:val="single"/>
        </w:rPr>
      </w:pPr>
      <w:r w:rsidRPr="00FB3BE4">
        <w:rPr>
          <w:rFonts w:ascii="游ゴシック" w:eastAsia="游ゴシック" w:hAnsi="游ゴシック" w:hint="eastAsia"/>
          <w:u w:val="single"/>
        </w:rPr>
        <w:t>申込日</w:t>
      </w:r>
      <w:r w:rsidR="00B2028B" w:rsidRPr="00FB3BE4">
        <w:rPr>
          <w:rFonts w:ascii="游ゴシック" w:eastAsia="游ゴシック" w:hAnsi="游ゴシック" w:hint="eastAsia"/>
          <w:u w:val="single"/>
        </w:rPr>
        <w:t xml:space="preserve"> </w:t>
      </w:r>
      <w:r w:rsidRPr="00FB3BE4">
        <w:rPr>
          <w:rFonts w:ascii="游ゴシック" w:eastAsia="游ゴシック" w:hAnsi="游ゴシック" w:hint="eastAsia"/>
          <w:u w:val="single"/>
        </w:rPr>
        <w:t xml:space="preserve">20 </w:t>
      </w:r>
      <w:r w:rsidRPr="00FB3BE4">
        <w:rPr>
          <w:rFonts w:ascii="游ゴシック" w:eastAsia="游ゴシック" w:hAnsi="游ゴシック"/>
          <w:u w:val="single"/>
        </w:rPr>
        <w:t xml:space="preserve">  </w:t>
      </w:r>
      <w:r w:rsidRPr="00FB3BE4">
        <w:rPr>
          <w:rFonts w:ascii="游ゴシック" w:eastAsia="游ゴシック" w:hAnsi="游ゴシック" w:hint="eastAsia"/>
          <w:u w:val="single"/>
        </w:rPr>
        <w:t xml:space="preserve">年   月   </w:t>
      </w:r>
      <w:r w:rsidR="003B6E98" w:rsidRPr="00FB3BE4">
        <w:rPr>
          <w:rFonts w:ascii="游ゴシック" w:eastAsia="游ゴシック" w:hAnsi="游ゴシック" w:hint="eastAsia"/>
          <w:u w:val="single"/>
        </w:rPr>
        <w:t>日</w:t>
      </w:r>
    </w:p>
    <w:tbl>
      <w:tblPr>
        <w:tblStyle w:val="a4"/>
        <w:tblW w:w="0" w:type="auto"/>
        <w:tblLook w:val="04A0" w:firstRow="1" w:lastRow="0" w:firstColumn="1" w:lastColumn="0" w:noHBand="0" w:noVBand="1"/>
      </w:tblPr>
      <w:tblGrid>
        <w:gridCol w:w="2122"/>
        <w:gridCol w:w="5528"/>
      </w:tblGrid>
      <w:tr w:rsidR="0066701E" w:rsidRPr="00FB3BE4" w:rsidTr="00C10857">
        <w:tc>
          <w:tcPr>
            <w:tcW w:w="2122" w:type="dxa"/>
            <w:shd w:val="clear" w:color="auto" w:fill="E7E6E6" w:themeFill="background2"/>
          </w:tcPr>
          <w:p w:rsidR="0066701E" w:rsidRPr="00FB3BE4" w:rsidRDefault="0066701E" w:rsidP="00BD6357">
            <w:pPr>
              <w:jc w:val="center"/>
              <w:rPr>
                <w:rFonts w:ascii="游ゴシック" w:eastAsia="游ゴシック" w:hAnsi="游ゴシック"/>
              </w:rPr>
            </w:pPr>
            <w:r w:rsidRPr="00FB3BE4">
              <w:rPr>
                <w:rFonts w:ascii="游ゴシック" w:eastAsia="游ゴシック" w:hAnsi="游ゴシック" w:hint="eastAsia"/>
              </w:rPr>
              <w:t>個人賛助会員</w:t>
            </w:r>
          </w:p>
        </w:tc>
        <w:tc>
          <w:tcPr>
            <w:tcW w:w="5528" w:type="dxa"/>
          </w:tcPr>
          <w:p w:rsidR="0066701E" w:rsidRPr="00FB3BE4" w:rsidRDefault="0066701E" w:rsidP="003B6E98">
            <w:pPr>
              <w:rPr>
                <w:rFonts w:ascii="游ゴシック" w:eastAsia="游ゴシック" w:hAnsi="游ゴシック"/>
              </w:rPr>
            </w:pPr>
            <w:r w:rsidRPr="00FB3BE4">
              <w:rPr>
                <w:rFonts w:ascii="游ゴシック" w:eastAsia="游ゴシック" w:hAnsi="游ゴシック" w:hint="eastAsia"/>
              </w:rPr>
              <w:t xml:space="preserve"> 3,000円　</w:t>
            </w:r>
            <w:r w:rsidRPr="00FB3BE4">
              <w:rPr>
                <w:rFonts w:ascii="游ゴシック" w:eastAsia="游ゴシック" w:hAnsi="游ゴシック" w:cs="ＭＳ 明朝" w:hint="eastAsia"/>
              </w:rPr>
              <w:t xml:space="preserve">×　</w:t>
            </w:r>
            <w:r w:rsidRPr="00FB3BE4">
              <w:rPr>
                <w:rFonts w:ascii="游ゴシック" w:eastAsia="游ゴシック" w:hAnsi="游ゴシック" w:hint="eastAsia"/>
              </w:rPr>
              <w:t>(　　)口　＝　　　　　円</w:t>
            </w:r>
            <w:r w:rsidR="00BD6357" w:rsidRPr="00FB3BE4">
              <w:rPr>
                <w:rFonts w:ascii="游ゴシック" w:eastAsia="游ゴシック" w:hAnsi="游ゴシック" w:hint="eastAsia"/>
              </w:rPr>
              <w:t>（年会費）</w:t>
            </w:r>
          </w:p>
        </w:tc>
      </w:tr>
      <w:tr w:rsidR="0066701E" w:rsidRPr="00FB3BE4" w:rsidTr="00C10857">
        <w:tc>
          <w:tcPr>
            <w:tcW w:w="2122" w:type="dxa"/>
            <w:shd w:val="clear" w:color="auto" w:fill="E7E6E6" w:themeFill="background2"/>
          </w:tcPr>
          <w:p w:rsidR="0066701E" w:rsidRPr="00FB3BE4" w:rsidRDefault="0066701E" w:rsidP="00BD6357">
            <w:pPr>
              <w:jc w:val="center"/>
              <w:rPr>
                <w:rFonts w:ascii="游ゴシック" w:eastAsia="游ゴシック" w:hAnsi="游ゴシック"/>
              </w:rPr>
            </w:pPr>
            <w:r w:rsidRPr="00FB3BE4">
              <w:rPr>
                <w:rFonts w:ascii="游ゴシック" w:eastAsia="游ゴシック" w:hAnsi="游ゴシック" w:hint="eastAsia"/>
              </w:rPr>
              <w:t>団体賛助会員</w:t>
            </w:r>
          </w:p>
        </w:tc>
        <w:tc>
          <w:tcPr>
            <w:tcW w:w="5528" w:type="dxa"/>
          </w:tcPr>
          <w:p w:rsidR="0066701E" w:rsidRPr="00FB3BE4" w:rsidRDefault="0066701E" w:rsidP="003B6E98">
            <w:pPr>
              <w:rPr>
                <w:rFonts w:ascii="游ゴシック" w:eastAsia="游ゴシック" w:hAnsi="游ゴシック"/>
              </w:rPr>
            </w:pPr>
            <w:r w:rsidRPr="00FB3BE4">
              <w:rPr>
                <w:rFonts w:ascii="游ゴシック" w:eastAsia="游ゴシック" w:hAnsi="游ゴシック" w:hint="eastAsia"/>
              </w:rPr>
              <w:t xml:space="preserve">10,000円　</w:t>
            </w:r>
            <w:r w:rsidRPr="00FB3BE4">
              <w:rPr>
                <w:rFonts w:ascii="游ゴシック" w:eastAsia="游ゴシック" w:hAnsi="游ゴシック" w:cs="ＭＳ 明朝" w:hint="eastAsia"/>
              </w:rPr>
              <w:t xml:space="preserve">×　</w:t>
            </w:r>
            <w:r w:rsidRPr="00FB3BE4">
              <w:rPr>
                <w:rFonts w:ascii="游ゴシック" w:eastAsia="游ゴシック" w:hAnsi="游ゴシック" w:hint="eastAsia"/>
              </w:rPr>
              <w:t>(　　)口　＝　　　　　円</w:t>
            </w:r>
            <w:r w:rsidR="00BD6357" w:rsidRPr="00FB3BE4">
              <w:rPr>
                <w:rFonts w:ascii="游ゴシック" w:eastAsia="游ゴシック" w:hAnsi="游ゴシック" w:hint="eastAsia"/>
              </w:rPr>
              <w:t>（年会費）</w:t>
            </w:r>
          </w:p>
        </w:tc>
      </w:tr>
    </w:tbl>
    <w:p w:rsidR="00253DE9" w:rsidRDefault="00253DE9" w:rsidP="003B6E98">
      <w:pPr>
        <w:rPr>
          <w:rFonts w:ascii="游ゴシック" w:eastAsia="游ゴシック" w:hAnsi="游ゴシック"/>
        </w:rPr>
      </w:pPr>
      <w:bookmarkStart w:id="0" w:name="_GoBack"/>
      <w:bookmarkEnd w:id="0"/>
    </w:p>
    <w:p w:rsidR="003B6E98" w:rsidRPr="00FB3BE4" w:rsidRDefault="003B6E98" w:rsidP="003B6E98">
      <w:pPr>
        <w:rPr>
          <w:rFonts w:ascii="游ゴシック" w:eastAsia="游ゴシック" w:hAnsi="游ゴシック"/>
        </w:rPr>
      </w:pPr>
      <w:r w:rsidRPr="00FB3BE4">
        <w:rPr>
          <w:rFonts w:ascii="游ゴシック" w:eastAsia="游ゴシック" w:hAnsi="游ゴシック" w:hint="eastAsia"/>
        </w:rPr>
        <w:t>個人賛助会員</w:t>
      </w:r>
    </w:p>
    <w:tbl>
      <w:tblPr>
        <w:tblStyle w:val="a4"/>
        <w:tblW w:w="0" w:type="auto"/>
        <w:tblLook w:val="04A0" w:firstRow="1" w:lastRow="0" w:firstColumn="1" w:lastColumn="0" w:noHBand="0" w:noVBand="1"/>
      </w:tblPr>
      <w:tblGrid>
        <w:gridCol w:w="988"/>
        <w:gridCol w:w="2551"/>
        <w:gridCol w:w="426"/>
        <w:gridCol w:w="5777"/>
      </w:tblGrid>
      <w:tr w:rsidR="00BD6357" w:rsidRPr="00FB3BE4" w:rsidTr="00EF49A4">
        <w:trPr>
          <w:trHeight w:val="319"/>
        </w:trPr>
        <w:tc>
          <w:tcPr>
            <w:tcW w:w="988" w:type="dxa"/>
            <w:tcBorders>
              <w:bottom w:val="dashed" w:sz="4" w:space="0" w:color="auto"/>
            </w:tcBorders>
            <w:shd w:val="clear" w:color="auto" w:fill="E7E6E6" w:themeFill="background2"/>
          </w:tcPr>
          <w:p w:rsidR="00BD6357" w:rsidRPr="00FB3BE4" w:rsidRDefault="00BD6357">
            <w:pPr>
              <w:rPr>
                <w:rFonts w:ascii="游ゴシック" w:eastAsia="游ゴシック" w:hAnsi="游ゴシック"/>
                <w:sz w:val="18"/>
                <w:szCs w:val="18"/>
              </w:rPr>
            </w:pPr>
            <w:r w:rsidRPr="00FB3BE4">
              <w:rPr>
                <w:rFonts w:ascii="游ゴシック" w:eastAsia="游ゴシック" w:hAnsi="游ゴシック" w:hint="eastAsia"/>
                <w:sz w:val="18"/>
                <w:szCs w:val="18"/>
              </w:rPr>
              <w:t>ふりがな</w:t>
            </w:r>
          </w:p>
        </w:tc>
        <w:tc>
          <w:tcPr>
            <w:tcW w:w="2551" w:type="dxa"/>
            <w:tcBorders>
              <w:bottom w:val="dashed" w:sz="4" w:space="0" w:color="auto"/>
            </w:tcBorders>
          </w:tcPr>
          <w:p w:rsidR="00BD6357" w:rsidRPr="00FB3BE4" w:rsidRDefault="00BD6357">
            <w:pPr>
              <w:rPr>
                <w:rFonts w:ascii="游ゴシック" w:eastAsia="游ゴシック" w:hAnsi="游ゴシック"/>
              </w:rPr>
            </w:pPr>
          </w:p>
        </w:tc>
        <w:tc>
          <w:tcPr>
            <w:tcW w:w="426" w:type="dxa"/>
            <w:vMerge w:val="restart"/>
            <w:shd w:val="clear" w:color="auto" w:fill="E7E6E6" w:themeFill="background2"/>
          </w:tcPr>
          <w:p w:rsidR="00BD6357" w:rsidRPr="00FB3BE4" w:rsidRDefault="00BD6357">
            <w:pPr>
              <w:rPr>
                <w:rFonts w:ascii="游ゴシック" w:eastAsia="游ゴシック" w:hAnsi="游ゴシック"/>
              </w:rPr>
            </w:pPr>
            <w:r w:rsidRPr="00FB3BE4">
              <w:rPr>
                <w:rFonts w:ascii="游ゴシック" w:eastAsia="游ゴシック" w:hAnsi="游ゴシック" w:hint="eastAsia"/>
              </w:rPr>
              <w:t>住所</w:t>
            </w:r>
          </w:p>
        </w:tc>
        <w:tc>
          <w:tcPr>
            <w:tcW w:w="5777" w:type="dxa"/>
            <w:vMerge w:val="restart"/>
          </w:tcPr>
          <w:p w:rsidR="00BD6357" w:rsidRPr="00FB3BE4" w:rsidRDefault="00BD6357">
            <w:pPr>
              <w:rPr>
                <w:rFonts w:ascii="游ゴシック" w:eastAsia="游ゴシック" w:hAnsi="游ゴシック"/>
              </w:rPr>
            </w:pPr>
            <w:r w:rsidRPr="00FB3BE4">
              <w:rPr>
                <w:rFonts w:ascii="游ゴシック" w:eastAsia="游ゴシック" w:hAnsi="游ゴシック" w:hint="eastAsia"/>
              </w:rPr>
              <w:t>〒</w:t>
            </w:r>
            <w:r w:rsidR="00EF49A4" w:rsidRPr="00FB3BE4">
              <w:rPr>
                <w:rFonts w:ascii="游ゴシック" w:eastAsia="游ゴシック" w:hAnsi="游ゴシック" w:hint="eastAsia"/>
              </w:rPr>
              <w:t xml:space="preserve">　</w:t>
            </w:r>
            <w:r w:rsidRPr="00FB3BE4">
              <w:rPr>
                <w:rFonts w:ascii="游ゴシック" w:eastAsia="游ゴシック" w:hAnsi="游ゴシック" w:hint="eastAsia"/>
              </w:rPr>
              <w:t xml:space="preserve">　　―</w:t>
            </w:r>
          </w:p>
          <w:p w:rsidR="006C0C21" w:rsidRPr="00FB3BE4" w:rsidRDefault="006C0C21">
            <w:pPr>
              <w:rPr>
                <w:rFonts w:ascii="游ゴシック" w:eastAsia="游ゴシック" w:hAnsi="游ゴシック"/>
              </w:rPr>
            </w:pPr>
          </w:p>
        </w:tc>
      </w:tr>
      <w:tr w:rsidR="00BD6357" w:rsidRPr="00FB3BE4" w:rsidTr="00EF49A4">
        <w:trPr>
          <w:trHeight w:val="651"/>
        </w:trPr>
        <w:tc>
          <w:tcPr>
            <w:tcW w:w="988" w:type="dxa"/>
            <w:tcBorders>
              <w:top w:val="dashed" w:sz="4" w:space="0" w:color="auto"/>
            </w:tcBorders>
            <w:shd w:val="clear" w:color="auto" w:fill="E7E6E6" w:themeFill="background2"/>
          </w:tcPr>
          <w:p w:rsidR="00BD6357" w:rsidRPr="00FB3BE4" w:rsidRDefault="00BD6357">
            <w:pPr>
              <w:rPr>
                <w:rFonts w:ascii="游ゴシック" w:eastAsia="游ゴシック" w:hAnsi="游ゴシック"/>
              </w:rPr>
            </w:pPr>
            <w:r w:rsidRPr="00FB3BE4">
              <w:rPr>
                <w:rFonts w:ascii="游ゴシック" w:eastAsia="游ゴシック" w:hAnsi="游ゴシック" w:hint="eastAsia"/>
              </w:rPr>
              <w:t>氏名</w:t>
            </w:r>
          </w:p>
        </w:tc>
        <w:tc>
          <w:tcPr>
            <w:tcW w:w="2551" w:type="dxa"/>
            <w:tcBorders>
              <w:top w:val="dashed" w:sz="4" w:space="0" w:color="auto"/>
            </w:tcBorders>
          </w:tcPr>
          <w:p w:rsidR="00BD6357" w:rsidRPr="00FB3BE4" w:rsidRDefault="00BD6357">
            <w:pPr>
              <w:rPr>
                <w:rFonts w:ascii="游ゴシック" w:eastAsia="游ゴシック" w:hAnsi="游ゴシック"/>
              </w:rPr>
            </w:pPr>
          </w:p>
        </w:tc>
        <w:tc>
          <w:tcPr>
            <w:tcW w:w="426" w:type="dxa"/>
            <w:vMerge/>
            <w:shd w:val="clear" w:color="auto" w:fill="E7E6E6" w:themeFill="background2"/>
          </w:tcPr>
          <w:p w:rsidR="00BD6357" w:rsidRPr="00FB3BE4" w:rsidRDefault="00BD6357">
            <w:pPr>
              <w:rPr>
                <w:rFonts w:ascii="游ゴシック" w:eastAsia="游ゴシック" w:hAnsi="游ゴシック"/>
              </w:rPr>
            </w:pPr>
          </w:p>
        </w:tc>
        <w:tc>
          <w:tcPr>
            <w:tcW w:w="5777" w:type="dxa"/>
            <w:vMerge/>
          </w:tcPr>
          <w:p w:rsidR="00BD6357" w:rsidRPr="00FB3BE4" w:rsidRDefault="00BD6357">
            <w:pPr>
              <w:rPr>
                <w:rFonts w:ascii="游ゴシック" w:eastAsia="游ゴシック" w:hAnsi="游ゴシック"/>
              </w:rPr>
            </w:pPr>
          </w:p>
        </w:tc>
      </w:tr>
      <w:tr w:rsidR="00BD6357" w:rsidRPr="00FB3BE4" w:rsidTr="00B2028B">
        <w:trPr>
          <w:trHeight w:val="986"/>
        </w:trPr>
        <w:tc>
          <w:tcPr>
            <w:tcW w:w="988" w:type="dxa"/>
            <w:shd w:val="clear" w:color="auto" w:fill="E7E6E6" w:themeFill="background2"/>
          </w:tcPr>
          <w:p w:rsidR="00BD6357" w:rsidRPr="00FB3BE4" w:rsidRDefault="00BD6357">
            <w:pPr>
              <w:rPr>
                <w:rFonts w:ascii="游ゴシック" w:eastAsia="游ゴシック" w:hAnsi="游ゴシック"/>
              </w:rPr>
            </w:pPr>
            <w:r w:rsidRPr="00FB3BE4">
              <w:rPr>
                <w:rFonts w:ascii="游ゴシック" w:eastAsia="游ゴシック" w:hAnsi="游ゴシック" w:hint="eastAsia"/>
              </w:rPr>
              <w:t>連絡先</w:t>
            </w:r>
          </w:p>
        </w:tc>
        <w:tc>
          <w:tcPr>
            <w:tcW w:w="2551" w:type="dxa"/>
          </w:tcPr>
          <w:p w:rsidR="00B37C2B" w:rsidRPr="00FB3BE4" w:rsidRDefault="00BD6357">
            <w:pPr>
              <w:rPr>
                <w:rFonts w:ascii="游ゴシック" w:eastAsia="游ゴシック" w:hAnsi="游ゴシック"/>
              </w:rPr>
            </w:pPr>
            <w:r w:rsidRPr="00FB3BE4">
              <w:rPr>
                <w:rFonts w:ascii="游ゴシック" w:eastAsia="游ゴシック" w:hAnsi="游ゴシック" w:hint="eastAsia"/>
              </w:rPr>
              <w:t>電話番号</w:t>
            </w:r>
          </w:p>
          <w:p w:rsidR="00BD6357" w:rsidRPr="00FB3BE4" w:rsidRDefault="000547A2" w:rsidP="007A4B90">
            <w:pPr>
              <w:ind w:firstLineChars="400" w:firstLine="720"/>
              <w:rPr>
                <w:rFonts w:ascii="游ゴシック" w:eastAsia="游ゴシック" w:hAnsi="游ゴシック"/>
                <w:sz w:val="18"/>
                <w:szCs w:val="18"/>
              </w:rPr>
            </w:pPr>
            <w:r>
              <w:rPr>
                <w:rFonts w:ascii="游ゴシック" w:eastAsia="游ゴシック" w:hAnsi="游ゴシック" w:hint="eastAsia"/>
                <w:sz w:val="18"/>
                <w:szCs w:val="18"/>
              </w:rPr>
              <w:t>(      )</w:t>
            </w:r>
            <w:r w:rsidR="007A4B90" w:rsidRPr="00FB3BE4">
              <w:rPr>
                <w:rFonts w:ascii="游ゴシック" w:eastAsia="游ゴシック" w:hAnsi="游ゴシック" w:hint="eastAsia"/>
                <w:sz w:val="18"/>
                <w:szCs w:val="18"/>
              </w:rPr>
              <w:t xml:space="preserve">　　　　</w:t>
            </w:r>
          </w:p>
        </w:tc>
        <w:tc>
          <w:tcPr>
            <w:tcW w:w="6203" w:type="dxa"/>
            <w:gridSpan w:val="2"/>
          </w:tcPr>
          <w:p w:rsidR="00BD6357" w:rsidRPr="00FB3BE4" w:rsidRDefault="00BD6357">
            <w:pPr>
              <w:rPr>
                <w:rFonts w:ascii="游ゴシック" w:eastAsia="游ゴシック" w:hAnsi="游ゴシック"/>
              </w:rPr>
            </w:pPr>
            <w:r w:rsidRPr="00FB3BE4">
              <w:rPr>
                <w:rFonts w:ascii="游ゴシック" w:eastAsia="游ゴシック" w:hAnsi="游ゴシック" w:hint="eastAsia"/>
              </w:rPr>
              <w:t>メールアドレス</w:t>
            </w:r>
          </w:p>
          <w:p w:rsidR="00BD6357" w:rsidRPr="00FB3BE4" w:rsidRDefault="00BD6357">
            <w:pPr>
              <w:rPr>
                <w:rFonts w:ascii="游ゴシック" w:eastAsia="游ゴシック" w:hAnsi="游ゴシック"/>
              </w:rPr>
            </w:pPr>
          </w:p>
        </w:tc>
      </w:tr>
    </w:tbl>
    <w:p w:rsidR="00DA7F9F" w:rsidRPr="00FB3BE4" w:rsidRDefault="00DA7F9F">
      <w:pPr>
        <w:rPr>
          <w:rFonts w:ascii="游ゴシック" w:eastAsia="游ゴシック" w:hAnsi="游ゴシック"/>
        </w:rPr>
      </w:pPr>
      <w:r w:rsidRPr="00FB3BE4">
        <w:rPr>
          <w:rFonts w:ascii="游ゴシック" w:eastAsia="游ゴシック" w:hAnsi="游ゴシック" w:hint="eastAsia"/>
        </w:rPr>
        <w:t>団体賛助会員</w:t>
      </w:r>
    </w:p>
    <w:tbl>
      <w:tblPr>
        <w:tblStyle w:val="a4"/>
        <w:tblW w:w="0" w:type="auto"/>
        <w:tblLayout w:type="fixed"/>
        <w:tblLook w:val="04A0" w:firstRow="1" w:lastRow="0" w:firstColumn="1" w:lastColumn="0" w:noHBand="0" w:noVBand="1"/>
      </w:tblPr>
      <w:tblGrid>
        <w:gridCol w:w="936"/>
        <w:gridCol w:w="2576"/>
        <w:gridCol w:w="426"/>
        <w:gridCol w:w="1444"/>
        <w:gridCol w:w="425"/>
        <w:gridCol w:w="3935"/>
      </w:tblGrid>
      <w:tr w:rsidR="00A86924" w:rsidRPr="00FB3BE4" w:rsidTr="00A86924">
        <w:trPr>
          <w:trHeight w:val="319"/>
        </w:trPr>
        <w:tc>
          <w:tcPr>
            <w:tcW w:w="936" w:type="dxa"/>
            <w:tcBorders>
              <w:bottom w:val="dashed" w:sz="4" w:space="0" w:color="auto"/>
            </w:tcBorders>
            <w:shd w:val="clear" w:color="auto" w:fill="E7E6E6" w:themeFill="background2"/>
          </w:tcPr>
          <w:p w:rsidR="00BD6357" w:rsidRPr="00FB3BE4" w:rsidRDefault="00BD6357" w:rsidP="00A070F2">
            <w:pPr>
              <w:rPr>
                <w:rFonts w:ascii="游ゴシック" w:eastAsia="游ゴシック" w:hAnsi="游ゴシック"/>
                <w:sz w:val="18"/>
                <w:szCs w:val="18"/>
              </w:rPr>
            </w:pPr>
            <w:r w:rsidRPr="00FB3BE4">
              <w:rPr>
                <w:rFonts w:ascii="游ゴシック" w:eastAsia="游ゴシック" w:hAnsi="游ゴシック" w:hint="eastAsia"/>
                <w:sz w:val="18"/>
                <w:szCs w:val="18"/>
              </w:rPr>
              <w:t>ふりがな</w:t>
            </w:r>
          </w:p>
        </w:tc>
        <w:tc>
          <w:tcPr>
            <w:tcW w:w="4446" w:type="dxa"/>
            <w:gridSpan w:val="3"/>
            <w:tcBorders>
              <w:bottom w:val="dashed" w:sz="4" w:space="0" w:color="auto"/>
            </w:tcBorders>
          </w:tcPr>
          <w:p w:rsidR="00BD6357" w:rsidRPr="00FB3BE4" w:rsidRDefault="00BD6357" w:rsidP="00A070F2">
            <w:pPr>
              <w:rPr>
                <w:rFonts w:ascii="游ゴシック" w:eastAsia="游ゴシック" w:hAnsi="游ゴシック"/>
              </w:rPr>
            </w:pPr>
          </w:p>
        </w:tc>
        <w:tc>
          <w:tcPr>
            <w:tcW w:w="425" w:type="dxa"/>
            <w:vMerge w:val="restart"/>
            <w:shd w:val="clear" w:color="auto" w:fill="E7E6E6" w:themeFill="background2"/>
          </w:tcPr>
          <w:p w:rsidR="00BD6357" w:rsidRPr="00FB3BE4" w:rsidRDefault="00A86924" w:rsidP="00A070F2">
            <w:pPr>
              <w:rPr>
                <w:rFonts w:ascii="游ゴシック" w:eastAsia="游ゴシック" w:hAnsi="游ゴシック"/>
              </w:rPr>
            </w:pPr>
            <w:r w:rsidRPr="00FB3BE4">
              <w:rPr>
                <w:rFonts w:ascii="游ゴシック" w:eastAsia="游ゴシック" w:hAnsi="游ゴシック" w:hint="eastAsia"/>
              </w:rPr>
              <w:t>部署名</w:t>
            </w:r>
          </w:p>
        </w:tc>
        <w:tc>
          <w:tcPr>
            <w:tcW w:w="3935" w:type="dxa"/>
            <w:vMerge w:val="restart"/>
          </w:tcPr>
          <w:p w:rsidR="006C0C21" w:rsidRPr="00FB3BE4" w:rsidRDefault="006C0C21" w:rsidP="00A86924">
            <w:pPr>
              <w:rPr>
                <w:rFonts w:ascii="游ゴシック" w:eastAsia="游ゴシック" w:hAnsi="游ゴシック"/>
              </w:rPr>
            </w:pPr>
          </w:p>
        </w:tc>
      </w:tr>
      <w:tr w:rsidR="00A86924" w:rsidRPr="00FB3BE4" w:rsidTr="00A86924">
        <w:trPr>
          <w:trHeight w:val="651"/>
        </w:trPr>
        <w:tc>
          <w:tcPr>
            <w:tcW w:w="936" w:type="dxa"/>
            <w:tcBorders>
              <w:top w:val="dashed" w:sz="4" w:space="0" w:color="auto"/>
            </w:tcBorders>
            <w:shd w:val="clear" w:color="auto" w:fill="E7E6E6" w:themeFill="background2"/>
          </w:tcPr>
          <w:p w:rsidR="00BD6357" w:rsidRPr="00FB3BE4" w:rsidRDefault="00B37C2B" w:rsidP="00A070F2">
            <w:pPr>
              <w:rPr>
                <w:rFonts w:ascii="游ゴシック" w:eastAsia="游ゴシック" w:hAnsi="游ゴシック"/>
              </w:rPr>
            </w:pPr>
            <w:r w:rsidRPr="00FB3BE4">
              <w:rPr>
                <w:rFonts w:ascii="游ゴシック" w:eastAsia="游ゴシック" w:hAnsi="游ゴシック" w:hint="eastAsia"/>
              </w:rPr>
              <w:t>法人名</w:t>
            </w:r>
          </w:p>
          <w:p w:rsidR="00B37C2B" w:rsidRPr="00FB3BE4" w:rsidRDefault="00B37C2B" w:rsidP="00A070F2">
            <w:pPr>
              <w:rPr>
                <w:rFonts w:ascii="游ゴシック" w:eastAsia="游ゴシック" w:hAnsi="游ゴシック"/>
              </w:rPr>
            </w:pPr>
            <w:r w:rsidRPr="00FB3BE4">
              <w:rPr>
                <w:rFonts w:ascii="游ゴシック" w:eastAsia="游ゴシック" w:hAnsi="游ゴシック" w:hint="eastAsia"/>
              </w:rPr>
              <w:t>団体名</w:t>
            </w:r>
          </w:p>
        </w:tc>
        <w:tc>
          <w:tcPr>
            <w:tcW w:w="4446" w:type="dxa"/>
            <w:gridSpan w:val="3"/>
            <w:tcBorders>
              <w:top w:val="dashed" w:sz="4" w:space="0" w:color="auto"/>
            </w:tcBorders>
          </w:tcPr>
          <w:p w:rsidR="00BD6357" w:rsidRPr="00FB3BE4" w:rsidRDefault="00BD6357" w:rsidP="00A070F2">
            <w:pPr>
              <w:rPr>
                <w:rFonts w:ascii="游ゴシック" w:eastAsia="游ゴシック" w:hAnsi="游ゴシック"/>
              </w:rPr>
            </w:pPr>
          </w:p>
        </w:tc>
        <w:tc>
          <w:tcPr>
            <w:tcW w:w="425" w:type="dxa"/>
            <w:vMerge/>
            <w:shd w:val="clear" w:color="auto" w:fill="E7E6E6" w:themeFill="background2"/>
          </w:tcPr>
          <w:p w:rsidR="00BD6357" w:rsidRPr="00FB3BE4" w:rsidRDefault="00BD6357" w:rsidP="00A070F2">
            <w:pPr>
              <w:rPr>
                <w:rFonts w:ascii="游ゴシック" w:eastAsia="游ゴシック" w:hAnsi="游ゴシック"/>
              </w:rPr>
            </w:pPr>
          </w:p>
        </w:tc>
        <w:tc>
          <w:tcPr>
            <w:tcW w:w="3935" w:type="dxa"/>
            <w:vMerge/>
          </w:tcPr>
          <w:p w:rsidR="00BD6357" w:rsidRPr="00FB3BE4" w:rsidRDefault="00BD6357" w:rsidP="00A070F2">
            <w:pPr>
              <w:rPr>
                <w:rFonts w:ascii="游ゴシック" w:eastAsia="游ゴシック" w:hAnsi="游ゴシック"/>
              </w:rPr>
            </w:pPr>
          </w:p>
        </w:tc>
      </w:tr>
      <w:tr w:rsidR="00A86924" w:rsidRPr="00FB3BE4" w:rsidTr="00A86924">
        <w:trPr>
          <w:trHeight w:val="155"/>
        </w:trPr>
        <w:tc>
          <w:tcPr>
            <w:tcW w:w="936" w:type="dxa"/>
            <w:tcBorders>
              <w:bottom w:val="dashed" w:sz="4" w:space="0" w:color="auto"/>
            </w:tcBorders>
            <w:shd w:val="clear" w:color="auto" w:fill="E7E6E6" w:themeFill="background2"/>
          </w:tcPr>
          <w:p w:rsidR="00A86924" w:rsidRPr="00FB3BE4" w:rsidRDefault="00A86924" w:rsidP="00A070F2">
            <w:pPr>
              <w:rPr>
                <w:rFonts w:ascii="游ゴシック" w:eastAsia="游ゴシック" w:hAnsi="游ゴシック"/>
                <w:sz w:val="18"/>
                <w:szCs w:val="18"/>
              </w:rPr>
            </w:pPr>
            <w:r w:rsidRPr="00FB3BE4">
              <w:rPr>
                <w:rFonts w:ascii="游ゴシック" w:eastAsia="游ゴシック" w:hAnsi="游ゴシック" w:hint="eastAsia"/>
                <w:sz w:val="18"/>
                <w:szCs w:val="18"/>
              </w:rPr>
              <w:t>ふりがな</w:t>
            </w:r>
          </w:p>
        </w:tc>
        <w:tc>
          <w:tcPr>
            <w:tcW w:w="2576" w:type="dxa"/>
            <w:tcBorders>
              <w:bottom w:val="dashed" w:sz="4" w:space="0" w:color="auto"/>
            </w:tcBorders>
          </w:tcPr>
          <w:p w:rsidR="00A86924" w:rsidRPr="00FB3BE4" w:rsidRDefault="00A86924" w:rsidP="00A070F2">
            <w:pPr>
              <w:rPr>
                <w:rFonts w:ascii="游ゴシック" w:eastAsia="游ゴシック" w:hAnsi="游ゴシック"/>
              </w:rPr>
            </w:pPr>
          </w:p>
        </w:tc>
        <w:tc>
          <w:tcPr>
            <w:tcW w:w="426" w:type="dxa"/>
            <w:vMerge w:val="restart"/>
            <w:shd w:val="clear" w:color="auto" w:fill="E7E6E6" w:themeFill="background2"/>
          </w:tcPr>
          <w:p w:rsidR="00A86924" w:rsidRPr="00FB3BE4" w:rsidRDefault="00A86924" w:rsidP="00A070F2">
            <w:pPr>
              <w:rPr>
                <w:rFonts w:ascii="游ゴシック" w:eastAsia="游ゴシック" w:hAnsi="游ゴシック"/>
              </w:rPr>
            </w:pPr>
            <w:r w:rsidRPr="00FB3BE4">
              <w:rPr>
                <w:rFonts w:ascii="游ゴシック" w:eastAsia="游ゴシック" w:hAnsi="游ゴシック" w:hint="eastAsia"/>
              </w:rPr>
              <w:t>住所</w:t>
            </w:r>
          </w:p>
        </w:tc>
        <w:tc>
          <w:tcPr>
            <w:tcW w:w="5804" w:type="dxa"/>
            <w:gridSpan w:val="3"/>
            <w:vMerge w:val="restart"/>
          </w:tcPr>
          <w:p w:rsidR="00A86924" w:rsidRPr="00FB3BE4" w:rsidRDefault="00A86924" w:rsidP="00A86924">
            <w:pPr>
              <w:rPr>
                <w:rFonts w:ascii="游ゴシック" w:eastAsia="游ゴシック" w:hAnsi="游ゴシック"/>
              </w:rPr>
            </w:pPr>
            <w:r w:rsidRPr="00FB3BE4">
              <w:rPr>
                <w:rFonts w:ascii="游ゴシック" w:eastAsia="游ゴシック" w:hAnsi="游ゴシック" w:hint="eastAsia"/>
              </w:rPr>
              <w:t>〒　　　―</w:t>
            </w:r>
          </w:p>
          <w:p w:rsidR="00A86924" w:rsidRPr="00FB3BE4" w:rsidRDefault="00A86924" w:rsidP="00A070F2">
            <w:pPr>
              <w:rPr>
                <w:rFonts w:ascii="游ゴシック" w:eastAsia="游ゴシック" w:hAnsi="游ゴシック"/>
              </w:rPr>
            </w:pPr>
          </w:p>
        </w:tc>
      </w:tr>
      <w:tr w:rsidR="00A86924" w:rsidRPr="00FB3BE4" w:rsidTr="00A86924">
        <w:trPr>
          <w:trHeight w:val="643"/>
        </w:trPr>
        <w:tc>
          <w:tcPr>
            <w:tcW w:w="936" w:type="dxa"/>
            <w:tcBorders>
              <w:top w:val="dashed" w:sz="4" w:space="0" w:color="auto"/>
            </w:tcBorders>
            <w:shd w:val="clear" w:color="auto" w:fill="E7E6E6" w:themeFill="background2"/>
          </w:tcPr>
          <w:p w:rsidR="00A86924" w:rsidRPr="00FB3BE4" w:rsidRDefault="00A86924" w:rsidP="00A070F2">
            <w:pPr>
              <w:rPr>
                <w:rFonts w:ascii="游ゴシック" w:eastAsia="游ゴシック" w:hAnsi="游ゴシック"/>
              </w:rPr>
            </w:pPr>
            <w:r w:rsidRPr="00FB3BE4">
              <w:rPr>
                <w:rFonts w:ascii="游ゴシック" w:eastAsia="游ゴシック" w:hAnsi="游ゴシック" w:hint="eastAsia"/>
              </w:rPr>
              <w:t>連絡先</w:t>
            </w:r>
          </w:p>
          <w:p w:rsidR="00A86924" w:rsidRPr="00FB3BE4" w:rsidRDefault="00A86924" w:rsidP="00A070F2">
            <w:pPr>
              <w:rPr>
                <w:rFonts w:ascii="游ゴシック" w:eastAsia="游ゴシック" w:hAnsi="游ゴシック"/>
              </w:rPr>
            </w:pPr>
            <w:r w:rsidRPr="00FB3BE4">
              <w:rPr>
                <w:rFonts w:ascii="游ゴシック" w:eastAsia="游ゴシック" w:hAnsi="游ゴシック" w:hint="eastAsia"/>
              </w:rPr>
              <w:t>担当者</w:t>
            </w:r>
          </w:p>
        </w:tc>
        <w:tc>
          <w:tcPr>
            <w:tcW w:w="2576" w:type="dxa"/>
            <w:tcBorders>
              <w:top w:val="dashed" w:sz="4" w:space="0" w:color="auto"/>
            </w:tcBorders>
          </w:tcPr>
          <w:p w:rsidR="00A86924" w:rsidRPr="00FB3BE4" w:rsidRDefault="00A86924" w:rsidP="00A070F2">
            <w:pPr>
              <w:rPr>
                <w:rFonts w:ascii="游ゴシック" w:eastAsia="游ゴシック" w:hAnsi="游ゴシック"/>
              </w:rPr>
            </w:pPr>
          </w:p>
        </w:tc>
        <w:tc>
          <w:tcPr>
            <w:tcW w:w="426" w:type="dxa"/>
            <w:vMerge/>
            <w:shd w:val="clear" w:color="auto" w:fill="E7E6E6" w:themeFill="background2"/>
          </w:tcPr>
          <w:p w:rsidR="00A86924" w:rsidRPr="00FB3BE4" w:rsidRDefault="00A86924" w:rsidP="00A070F2">
            <w:pPr>
              <w:rPr>
                <w:rFonts w:ascii="游ゴシック" w:eastAsia="游ゴシック" w:hAnsi="游ゴシック"/>
              </w:rPr>
            </w:pPr>
          </w:p>
        </w:tc>
        <w:tc>
          <w:tcPr>
            <w:tcW w:w="5804" w:type="dxa"/>
            <w:gridSpan w:val="3"/>
            <w:vMerge/>
          </w:tcPr>
          <w:p w:rsidR="00A86924" w:rsidRPr="00FB3BE4" w:rsidRDefault="00A86924" w:rsidP="00A070F2">
            <w:pPr>
              <w:rPr>
                <w:rFonts w:ascii="游ゴシック" w:eastAsia="游ゴシック" w:hAnsi="游ゴシック"/>
              </w:rPr>
            </w:pPr>
          </w:p>
        </w:tc>
      </w:tr>
      <w:tr w:rsidR="000547A2" w:rsidRPr="00FB3BE4" w:rsidTr="00A86924">
        <w:trPr>
          <w:trHeight w:val="986"/>
        </w:trPr>
        <w:tc>
          <w:tcPr>
            <w:tcW w:w="936" w:type="dxa"/>
            <w:shd w:val="clear" w:color="auto" w:fill="E7E6E6" w:themeFill="background2"/>
          </w:tcPr>
          <w:p w:rsidR="000547A2" w:rsidRPr="00FB3BE4" w:rsidRDefault="000547A2" w:rsidP="000547A2">
            <w:pPr>
              <w:rPr>
                <w:rFonts w:ascii="游ゴシック" w:eastAsia="游ゴシック" w:hAnsi="游ゴシック"/>
              </w:rPr>
            </w:pPr>
            <w:r w:rsidRPr="00FB3BE4">
              <w:rPr>
                <w:rFonts w:ascii="游ゴシック" w:eastAsia="游ゴシック" w:hAnsi="游ゴシック" w:hint="eastAsia"/>
              </w:rPr>
              <w:t>連絡先</w:t>
            </w:r>
          </w:p>
        </w:tc>
        <w:tc>
          <w:tcPr>
            <w:tcW w:w="2576" w:type="dxa"/>
          </w:tcPr>
          <w:p w:rsidR="000547A2" w:rsidRPr="00FB3BE4" w:rsidRDefault="000547A2" w:rsidP="000547A2">
            <w:pPr>
              <w:rPr>
                <w:rFonts w:ascii="游ゴシック" w:eastAsia="游ゴシック" w:hAnsi="游ゴシック"/>
              </w:rPr>
            </w:pPr>
            <w:r w:rsidRPr="00FB3BE4">
              <w:rPr>
                <w:rFonts w:ascii="游ゴシック" w:eastAsia="游ゴシック" w:hAnsi="游ゴシック" w:hint="eastAsia"/>
              </w:rPr>
              <w:t>電話番号</w:t>
            </w:r>
          </w:p>
          <w:p w:rsidR="000547A2" w:rsidRPr="00FB3BE4" w:rsidRDefault="000547A2" w:rsidP="000547A2">
            <w:pPr>
              <w:ind w:firstLineChars="400" w:firstLine="720"/>
              <w:rPr>
                <w:rFonts w:ascii="游ゴシック" w:eastAsia="游ゴシック" w:hAnsi="游ゴシック"/>
                <w:sz w:val="18"/>
                <w:szCs w:val="18"/>
              </w:rPr>
            </w:pPr>
            <w:r>
              <w:rPr>
                <w:rFonts w:ascii="游ゴシック" w:eastAsia="游ゴシック" w:hAnsi="游ゴシック" w:hint="eastAsia"/>
                <w:sz w:val="18"/>
                <w:szCs w:val="18"/>
              </w:rPr>
              <w:t>(      )</w:t>
            </w:r>
            <w:r w:rsidRPr="00FB3BE4">
              <w:rPr>
                <w:rFonts w:ascii="游ゴシック" w:eastAsia="游ゴシック" w:hAnsi="游ゴシック" w:hint="eastAsia"/>
                <w:sz w:val="18"/>
                <w:szCs w:val="18"/>
              </w:rPr>
              <w:t xml:space="preserve">　　　　</w:t>
            </w:r>
          </w:p>
        </w:tc>
        <w:tc>
          <w:tcPr>
            <w:tcW w:w="6230" w:type="dxa"/>
            <w:gridSpan w:val="4"/>
          </w:tcPr>
          <w:p w:rsidR="000547A2" w:rsidRPr="00FB3BE4" w:rsidRDefault="000547A2" w:rsidP="000547A2">
            <w:pPr>
              <w:rPr>
                <w:rFonts w:ascii="游ゴシック" w:eastAsia="游ゴシック" w:hAnsi="游ゴシック"/>
              </w:rPr>
            </w:pPr>
            <w:r w:rsidRPr="00FB3BE4">
              <w:rPr>
                <w:rFonts w:ascii="游ゴシック" w:eastAsia="游ゴシック" w:hAnsi="游ゴシック" w:hint="eastAsia"/>
              </w:rPr>
              <w:t>メールアドレス</w:t>
            </w:r>
          </w:p>
          <w:p w:rsidR="000547A2" w:rsidRPr="00FB3BE4" w:rsidRDefault="000547A2" w:rsidP="000547A2">
            <w:pPr>
              <w:rPr>
                <w:rFonts w:ascii="游ゴシック" w:eastAsia="游ゴシック" w:hAnsi="游ゴシック"/>
              </w:rPr>
            </w:pPr>
          </w:p>
        </w:tc>
      </w:tr>
    </w:tbl>
    <w:p w:rsidR="006414DC" w:rsidRPr="00FB3BE4" w:rsidRDefault="006414DC" w:rsidP="00FD5BD5">
      <w:pPr>
        <w:rPr>
          <w:rFonts w:ascii="游ゴシック" w:eastAsia="游ゴシック" w:hAnsi="游ゴシック"/>
        </w:rPr>
      </w:pPr>
    </w:p>
    <w:p w:rsidR="00D40B96" w:rsidRPr="00FB3BE4" w:rsidRDefault="00C25AFC">
      <w:pPr>
        <w:rPr>
          <w:rFonts w:ascii="游ゴシック" w:eastAsia="游ゴシック" w:hAnsi="游ゴシック"/>
        </w:rPr>
      </w:pPr>
      <w:r w:rsidRPr="00FB3BE4">
        <w:rPr>
          <w:rFonts w:ascii="游ゴシック" w:eastAsia="游ゴシック" w:hAnsi="游ゴシック" w:hint="eastAsia"/>
        </w:rPr>
        <w:t>ご寄付の方法</w:t>
      </w:r>
      <w:r w:rsidR="00AD0005" w:rsidRPr="00FB3BE4">
        <w:rPr>
          <w:rFonts w:ascii="游ゴシック" w:eastAsia="游ゴシック" w:hAnsi="游ゴシック" w:hint="eastAsia"/>
        </w:rPr>
        <w:t>(該当するものにチェックしてください)</w:t>
      </w:r>
    </w:p>
    <w:p w:rsidR="00C25AFC" w:rsidRPr="009F7124" w:rsidRDefault="0085492E" w:rsidP="009F7124">
      <w:pPr>
        <w:pStyle w:val="a3"/>
        <w:numPr>
          <w:ilvl w:val="1"/>
          <w:numId w:val="6"/>
        </w:numPr>
        <w:ind w:leftChars="0"/>
        <w:rPr>
          <w:rFonts w:ascii="游ゴシック" w:eastAsia="游ゴシック" w:hAnsi="游ゴシック"/>
        </w:rPr>
      </w:pPr>
      <w:r>
        <w:rPr>
          <w:rFonts w:ascii="游ゴシック" w:eastAsia="游ゴシック" w:hAnsi="游ゴシック" w:hint="eastAsia"/>
        </w:rPr>
        <w:t>こころ塾窓口</w:t>
      </w:r>
    </w:p>
    <w:p w:rsidR="00B37C2B" w:rsidRPr="009F7124" w:rsidRDefault="00B37C2B" w:rsidP="009F7124">
      <w:pPr>
        <w:pStyle w:val="a3"/>
        <w:numPr>
          <w:ilvl w:val="1"/>
          <w:numId w:val="6"/>
        </w:numPr>
        <w:ind w:leftChars="0"/>
        <w:rPr>
          <w:rFonts w:ascii="游ゴシック" w:eastAsia="游ゴシック" w:hAnsi="游ゴシック"/>
        </w:rPr>
      </w:pPr>
      <w:r w:rsidRPr="009F7124">
        <w:rPr>
          <w:rFonts w:ascii="游ゴシック" w:eastAsia="游ゴシック" w:hAnsi="游ゴシック" w:hint="eastAsia"/>
        </w:rPr>
        <w:t>ゆうちょ銀行</w:t>
      </w:r>
      <w:r w:rsidRPr="009F7124">
        <w:rPr>
          <w:rFonts w:ascii="游ゴシック" w:eastAsia="游ゴシック" w:hAnsi="游ゴシック"/>
        </w:rPr>
        <w:t xml:space="preserve"> </w:t>
      </w:r>
      <w:r w:rsidRPr="009F7124">
        <w:rPr>
          <w:rFonts w:ascii="游ゴシック" w:eastAsia="游ゴシック" w:hAnsi="游ゴシック" w:cs="Segoe UI"/>
        </w:rPr>
        <w:t>01600-5-41623</w:t>
      </w:r>
      <w:r w:rsidR="009D5DC1" w:rsidRPr="009F7124">
        <w:rPr>
          <w:rFonts w:ascii="游ゴシック" w:eastAsia="游ゴシック" w:hAnsi="游ゴシック" w:cs="Segoe UI"/>
        </w:rPr>
        <w:tab/>
      </w:r>
      <w:r w:rsidR="009D5DC1" w:rsidRPr="009F7124">
        <w:rPr>
          <w:rFonts w:ascii="游ゴシック" w:eastAsia="游ゴシック" w:hAnsi="游ゴシック" w:cs="Segoe UI"/>
        </w:rPr>
        <w:tab/>
      </w:r>
      <w:r w:rsidR="009D5DC1" w:rsidRPr="009F7124">
        <w:rPr>
          <w:rFonts w:ascii="游ゴシック" w:eastAsia="游ゴシック" w:hAnsi="游ゴシック" w:cs="Segoe UI" w:hint="eastAsia"/>
        </w:rPr>
        <w:t>特定非営利活動法人こころ塾</w:t>
      </w:r>
    </w:p>
    <w:p w:rsidR="00160BB8" w:rsidRDefault="00160BB8" w:rsidP="009F7124">
      <w:pPr>
        <w:pStyle w:val="a3"/>
        <w:numPr>
          <w:ilvl w:val="1"/>
          <w:numId w:val="6"/>
        </w:numPr>
        <w:ind w:leftChars="0"/>
        <w:rPr>
          <w:rFonts w:ascii="游ゴシック" w:eastAsia="游ゴシック" w:hAnsi="游ゴシック" w:cs="Segoe UI"/>
        </w:rPr>
      </w:pPr>
      <w:r w:rsidRPr="009F7124">
        <w:rPr>
          <w:rFonts w:ascii="游ゴシック" w:eastAsia="游ゴシック" w:hAnsi="游ゴシック" w:hint="eastAsia"/>
        </w:rPr>
        <w:t>伊予銀行</w:t>
      </w:r>
      <w:r w:rsidRPr="009F7124">
        <w:rPr>
          <w:rFonts w:ascii="游ゴシック" w:eastAsia="游ゴシック" w:hAnsi="游ゴシック"/>
        </w:rPr>
        <w:t xml:space="preserve"> 東野支店 (普)</w:t>
      </w:r>
      <w:r w:rsidR="00185B63" w:rsidRPr="009F7124">
        <w:rPr>
          <w:rFonts w:ascii="游ゴシック" w:eastAsia="游ゴシック" w:hAnsi="游ゴシック"/>
        </w:rPr>
        <w:t xml:space="preserve"> </w:t>
      </w:r>
      <w:r w:rsidR="00185B63" w:rsidRPr="009F7124">
        <w:rPr>
          <w:rFonts w:ascii="游ゴシック" w:eastAsia="游ゴシック" w:hAnsi="游ゴシック" w:cs="Segoe UI"/>
        </w:rPr>
        <w:t>1374454</w:t>
      </w:r>
      <w:r w:rsidR="009D5DC1" w:rsidRPr="009F7124">
        <w:rPr>
          <w:rFonts w:ascii="游ゴシック" w:eastAsia="游ゴシック" w:hAnsi="游ゴシック" w:cs="Segoe UI" w:hint="eastAsia"/>
        </w:rPr>
        <w:tab/>
      </w:r>
      <w:r w:rsidR="009D5DC1" w:rsidRPr="009F7124">
        <w:rPr>
          <w:rFonts w:ascii="游ゴシック" w:eastAsia="游ゴシック" w:hAnsi="游ゴシック" w:cs="Segoe UI"/>
        </w:rPr>
        <w:tab/>
      </w:r>
      <w:r w:rsidR="009D5DC1" w:rsidRPr="009F7124">
        <w:rPr>
          <w:rFonts w:ascii="游ゴシック" w:eastAsia="游ゴシック" w:hAnsi="游ゴシック" w:cs="Segoe UI" w:hint="eastAsia"/>
        </w:rPr>
        <w:t>特定非営利活動法人こころ塾</w:t>
      </w:r>
      <w:r w:rsidR="009D5DC1" w:rsidRPr="009F7124">
        <w:rPr>
          <w:rFonts w:ascii="游ゴシック" w:eastAsia="游ゴシック" w:hAnsi="游ゴシック" w:cs="Segoe UI"/>
        </w:rPr>
        <w:t xml:space="preserve"> 理事 村松つね</w:t>
      </w:r>
    </w:p>
    <w:p w:rsidR="00253DE9" w:rsidRPr="009F7124" w:rsidRDefault="00253DE9" w:rsidP="009F7124">
      <w:pPr>
        <w:pStyle w:val="a3"/>
        <w:numPr>
          <w:ilvl w:val="1"/>
          <w:numId w:val="6"/>
        </w:numPr>
        <w:ind w:leftChars="0"/>
        <w:rPr>
          <w:rFonts w:ascii="游ゴシック" w:eastAsia="游ゴシック" w:hAnsi="游ゴシック" w:cs="Segoe UI"/>
        </w:rPr>
      </w:pPr>
      <w:r>
        <w:rPr>
          <w:rFonts w:ascii="游ゴシック" w:eastAsia="游ゴシック" w:hAnsi="游ゴシック" w:cs="Segoe UI" w:hint="eastAsia"/>
        </w:rPr>
        <w:t>クレジット決済</w:t>
      </w:r>
    </w:p>
    <w:p w:rsidR="00EC4C8B" w:rsidRPr="00FB3BE4" w:rsidRDefault="00EC4C8B" w:rsidP="00C25AFC">
      <w:pPr>
        <w:ind w:leftChars="100" w:left="210" w:firstLineChars="100" w:firstLine="210"/>
        <w:rPr>
          <w:rFonts w:ascii="游ゴシック" w:eastAsia="游ゴシック" w:hAnsi="游ゴシック" w:cs="Segoe UI"/>
        </w:rPr>
      </w:pPr>
    </w:p>
    <w:p w:rsidR="003D3322" w:rsidRPr="00FB3BE4" w:rsidRDefault="003D3322" w:rsidP="003D3322">
      <w:pPr>
        <w:rPr>
          <w:rFonts w:ascii="游ゴシック" w:eastAsia="游ゴシック" w:hAnsi="游ゴシック"/>
        </w:rPr>
      </w:pPr>
      <w:r w:rsidRPr="00FB3BE4">
        <w:rPr>
          <w:rFonts w:ascii="游ゴシック" w:eastAsia="游ゴシック" w:hAnsi="游ゴシック" w:hint="eastAsia"/>
        </w:rPr>
        <w:t>確認事項</w:t>
      </w:r>
    </w:p>
    <w:tbl>
      <w:tblPr>
        <w:tblStyle w:val="a4"/>
        <w:tblW w:w="0" w:type="auto"/>
        <w:tblLook w:val="04A0" w:firstRow="1" w:lastRow="0" w:firstColumn="1" w:lastColumn="0" w:noHBand="0" w:noVBand="1"/>
      </w:tblPr>
      <w:tblGrid>
        <w:gridCol w:w="2263"/>
        <w:gridCol w:w="7479"/>
      </w:tblGrid>
      <w:tr w:rsidR="00B2028B" w:rsidRPr="00FB3BE4" w:rsidTr="00985E89">
        <w:tc>
          <w:tcPr>
            <w:tcW w:w="2263" w:type="dxa"/>
            <w:shd w:val="clear" w:color="auto" w:fill="E7E6E6" w:themeFill="background2"/>
          </w:tcPr>
          <w:p w:rsidR="00B2028B" w:rsidRPr="00FB3BE4" w:rsidRDefault="00B2028B" w:rsidP="003D3322">
            <w:pPr>
              <w:rPr>
                <w:rFonts w:ascii="游ゴシック" w:eastAsia="游ゴシック" w:hAnsi="游ゴシック"/>
              </w:rPr>
            </w:pPr>
            <w:r w:rsidRPr="00FB3BE4">
              <w:rPr>
                <w:rFonts w:ascii="游ゴシック" w:eastAsia="游ゴシック" w:hAnsi="游ゴシック" w:hint="eastAsia"/>
              </w:rPr>
              <w:t>広報誌・会報の送付</w:t>
            </w:r>
          </w:p>
        </w:tc>
        <w:tc>
          <w:tcPr>
            <w:tcW w:w="7479" w:type="dxa"/>
          </w:tcPr>
          <w:p w:rsidR="00B2028B" w:rsidRPr="00FB3BE4" w:rsidRDefault="00B2028B" w:rsidP="003D3322">
            <w:pPr>
              <w:rPr>
                <w:rFonts w:ascii="游ゴシック" w:eastAsia="游ゴシック" w:hAnsi="游ゴシック"/>
              </w:rPr>
            </w:pPr>
            <w:r w:rsidRPr="00FB3BE4">
              <w:rPr>
                <w:rFonts w:ascii="游ゴシック" w:eastAsia="游ゴシック" w:hAnsi="游ゴシック" w:hint="eastAsia"/>
              </w:rPr>
              <w:t>□</w:t>
            </w:r>
            <w:r w:rsidR="00D13465">
              <w:rPr>
                <w:rFonts w:ascii="游ゴシック" w:eastAsia="游ゴシック" w:hAnsi="游ゴシック" w:hint="eastAsia"/>
              </w:rPr>
              <w:t xml:space="preserve"> </w:t>
            </w:r>
            <w:r w:rsidRPr="00FB3BE4">
              <w:rPr>
                <w:rFonts w:ascii="游ゴシック" w:eastAsia="游ゴシック" w:hAnsi="游ゴシック" w:hint="eastAsia"/>
              </w:rPr>
              <w:t>送付しないでほしい</w:t>
            </w:r>
            <w:r w:rsidR="00185B63" w:rsidRPr="00FB3BE4">
              <w:rPr>
                <w:rFonts w:ascii="游ゴシック" w:eastAsia="游ゴシック" w:hAnsi="游ゴシック" w:hint="eastAsia"/>
              </w:rPr>
              <w:t xml:space="preserve"> </w:t>
            </w:r>
            <w:r w:rsidR="00C10857" w:rsidRPr="00FB3BE4">
              <w:rPr>
                <w:rFonts w:ascii="游ゴシック" w:eastAsia="游ゴシック" w:hAnsi="游ゴシック" w:hint="eastAsia"/>
                <w:sz w:val="16"/>
                <w:szCs w:val="16"/>
              </w:rPr>
              <w:t>※賛助会員に伴う案内については</w:t>
            </w:r>
            <w:r w:rsidRPr="00FB3BE4">
              <w:rPr>
                <w:rFonts w:ascii="游ゴシック" w:eastAsia="游ゴシック" w:hAnsi="游ゴシック" w:hint="eastAsia"/>
                <w:sz w:val="16"/>
                <w:szCs w:val="16"/>
              </w:rPr>
              <w:t>送付させていただきます</w:t>
            </w:r>
            <w:r w:rsidR="001264C3" w:rsidRPr="00FB3BE4">
              <w:rPr>
                <w:rFonts w:ascii="游ゴシック" w:eastAsia="游ゴシック" w:hAnsi="游ゴシック" w:hint="eastAsia"/>
                <w:sz w:val="16"/>
                <w:szCs w:val="16"/>
              </w:rPr>
              <w:t>。</w:t>
            </w:r>
          </w:p>
        </w:tc>
      </w:tr>
      <w:tr w:rsidR="00B2028B" w:rsidRPr="00FB3BE4" w:rsidTr="00985E89">
        <w:tc>
          <w:tcPr>
            <w:tcW w:w="2263" w:type="dxa"/>
            <w:shd w:val="clear" w:color="auto" w:fill="E7E6E6" w:themeFill="background2"/>
          </w:tcPr>
          <w:p w:rsidR="00B2028B" w:rsidRPr="00FB3BE4" w:rsidRDefault="00B2028B" w:rsidP="003D3322">
            <w:pPr>
              <w:rPr>
                <w:rFonts w:ascii="游ゴシック" w:eastAsia="游ゴシック" w:hAnsi="游ゴシック"/>
              </w:rPr>
            </w:pPr>
            <w:r w:rsidRPr="00FB3BE4">
              <w:rPr>
                <w:rFonts w:ascii="游ゴシック" w:eastAsia="游ゴシック" w:hAnsi="游ゴシック" w:hint="eastAsia"/>
              </w:rPr>
              <w:t>年次報告書への記載</w:t>
            </w:r>
          </w:p>
        </w:tc>
        <w:tc>
          <w:tcPr>
            <w:tcW w:w="7479" w:type="dxa"/>
          </w:tcPr>
          <w:p w:rsidR="00B2028B" w:rsidRPr="00FB3BE4" w:rsidRDefault="00B2028B" w:rsidP="00C10857">
            <w:pPr>
              <w:rPr>
                <w:rFonts w:ascii="游ゴシック" w:eastAsia="游ゴシック" w:hAnsi="游ゴシック"/>
              </w:rPr>
            </w:pPr>
            <w:r w:rsidRPr="00FB3BE4">
              <w:rPr>
                <w:rFonts w:ascii="游ゴシック" w:eastAsia="游ゴシック" w:hAnsi="游ゴシック" w:hint="eastAsia"/>
              </w:rPr>
              <w:t>□</w:t>
            </w:r>
            <w:r w:rsidR="00D13465">
              <w:rPr>
                <w:rFonts w:ascii="游ゴシック" w:eastAsia="游ゴシック" w:hAnsi="游ゴシック" w:hint="eastAsia"/>
              </w:rPr>
              <w:t xml:space="preserve"> </w:t>
            </w:r>
            <w:r w:rsidRPr="00FB3BE4">
              <w:rPr>
                <w:rFonts w:ascii="游ゴシック" w:eastAsia="游ゴシック" w:hAnsi="游ゴシック" w:hint="eastAsia"/>
              </w:rPr>
              <w:t>記載しないでほしい</w:t>
            </w:r>
            <w:r w:rsidR="00C10857" w:rsidRPr="00FB3BE4">
              <w:rPr>
                <w:rFonts w:ascii="游ゴシック" w:eastAsia="游ゴシック" w:hAnsi="游ゴシック" w:hint="eastAsia"/>
              </w:rPr>
              <w:t xml:space="preserve"> </w:t>
            </w:r>
            <w:r w:rsidR="00C10857" w:rsidRPr="00FB3BE4">
              <w:rPr>
                <w:rFonts w:ascii="游ゴシック" w:eastAsia="游ゴシック" w:hAnsi="游ゴシック" w:hint="eastAsia"/>
                <w:sz w:val="16"/>
                <w:szCs w:val="16"/>
              </w:rPr>
              <w:t>※記載内容は賛助会員名のみ</w:t>
            </w:r>
            <w:r w:rsidR="001264C3" w:rsidRPr="00FB3BE4">
              <w:rPr>
                <w:rFonts w:ascii="游ゴシック" w:eastAsia="游ゴシック" w:hAnsi="游ゴシック" w:hint="eastAsia"/>
                <w:sz w:val="16"/>
                <w:szCs w:val="16"/>
              </w:rPr>
              <w:t>です。</w:t>
            </w:r>
          </w:p>
        </w:tc>
      </w:tr>
    </w:tbl>
    <w:p w:rsidR="00C24B69" w:rsidRPr="00FB3BE4" w:rsidRDefault="0045226A" w:rsidP="00EC4C8B">
      <w:pPr>
        <w:ind w:firstLineChars="100" w:firstLine="180"/>
        <w:rPr>
          <w:rFonts w:ascii="游ゴシック" w:eastAsia="游ゴシック" w:hAnsi="游ゴシック" w:cs="Segoe UI"/>
          <w:sz w:val="18"/>
          <w:szCs w:val="18"/>
        </w:rPr>
      </w:pPr>
      <w:r>
        <w:rPr>
          <w:rFonts w:ascii="游ゴシック" w:eastAsia="游ゴシック" w:hAnsi="游ゴシック" w:hint="eastAsia"/>
          <w:noProof/>
          <w:sz w:val="18"/>
          <w:szCs w:val="18"/>
        </w:rPr>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868680" cy="868680"/>
            <wp:effectExtent l="0" t="0" r="762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20181121120324011.png"/>
                    <pic:cNvPicPr/>
                  </pic:nvPicPr>
                  <pic:blipFill>
                    <a:blip r:embed="rId8">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anchor>
        </w:drawing>
      </w:r>
      <w:r w:rsidR="00C24B69" w:rsidRPr="00FB3BE4">
        <w:rPr>
          <w:rFonts w:ascii="游ゴシック" w:eastAsia="游ゴシック" w:hAnsi="游ゴシック" w:hint="eastAsia"/>
          <w:sz w:val="18"/>
          <w:szCs w:val="18"/>
        </w:rPr>
        <w:t xml:space="preserve">詳細はホームページ </w:t>
      </w:r>
      <w:r w:rsidR="00C24B69" w:rsidRPr="00FB3BE4">
        <w:rPr>
          <w:rFonts w:ascii="游ゴシック" w:eastAsia="游ゴシック" w:hAnsi="游ゴシック" w:cs="Segoe UI"/>
          <w:szCs w:val="21"/>
        </w:rPr>
        <w:t xml:space="preserve">https://www.kokorojuku.net/donation/ </w:t>
      </w:r>
    </w:p>
    <w:p w:rsidR="00C24B69" w:rsidRPr="00FB3BE4" w:rsidRDefault="00AE45CA" w:rsidP="00EC4C8B">
      <w:pPr>
        <w:ind w:firstLineChars="100" w:firstLine="180"/>
        <w:rPr>
          <w:rFonts w:ascii="游ゴシック" w:eastAsia="游ゴシック" w:hAnsi="游ゴシック"/>
          <w:sz w:val="18"/>
          <w:szCs w:val="18"/>
        </w:rPr>
      </w:pPr>
      <w:r w:rsidRPr="00FB3BE4">
        <w:rPr>
          <w:rFonts w:ascii="游ゴシック" w:eastAsia="游ゴシック" w:hAnsi="游ゴシック" w:cs="Segoe UI" w:hint="eastAsia"/>
          <w:sz w:val="18"/>
          <w:szCs w:val="18"/>
        </w:rPr>
        <w:t>または、別紙資料を参照してください。</w:t>
      </w:r>
      <w:r w:rsidR="00C24B69" w:rsidRPr="00FB3BE4">
        <w:rPr>
          <w:rFonts w:ascii="游ゴシック" w:eastAsia="游ゴシック" w:hAnsi="游ゴシック" w:hint="eastAsia"/>
          <w:sz w:val="18"/>
          <w:szCs w:val="18"/>
        </w:rPr>
        <w:t>右側にあるQRコードからもご覧になれます。</w:t>
      </w:r>
    </w:p>
    <w:p w:rsidR="00EC4C8B" w:rsidRPr="00FB3BE4" w:rsidRDefault="00EC4C8B" w:rsidP="00EC4C8B">
      <w:pPr>
        <w:ind w:firstLineChars="100" w:firstLine="180"/>
        <w:rPr>
          <w:rFonts w:ascii="游ゴシック" w:eastAsia="游ゴシック" w:hAnsi="游ゴシック"/>
          <w:sz w:val="18"/>
          <w:szCs w:val="18"/>
        </w:rPr>
      </w:pPr>
    </w:p>
    <w:p w:rsidR="002347E6" w:rsidRPr="00FB3BE4" w:rsidRDefault="009D5DC1" w:rsidP="009D5DC1">
      <w:pPr>
        <w:ind w:leftChars="86" w:left="181"/>
        <w:rPr>
          <w:rFonts w:ascii="游ゴシック" w:eastAsia="游ゴシック" w:hAnsi="游ゴシック"/>
          <w:szCs w:val="21"/>
        </w:rPr>
      </w:pPr>
      <w:r w:rsidRPr="00FB3BE4">
        <w:rPr>
          <w:rFonts w:ascii="游ゴシック" w:eastAsia="游ゴシック" w:hAnsi="游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210185</wp:posOffset>
                </wp:positionV>
                <wp:extent cx="5463540" cy="472440"/>
                <wp:effectExtent l="0" t="0" r="22860" b="22860"/>
                <wp:wrapNone/>
                <wp:docPr id="2" name="角丸四角形 2"/>
                <wp:cNvGraphicFramePr/>
                <a:graphic xmlns:a="http://schemas.openxmlformats.org/drawingml/2006/main">
                  <a:graphicData uri="http://schemas.microsoft.com/office/word/2010/wordprocessingShape">
                    <wps:wsp>
                      <wps:cNvSpPr/>
                      <wps:spPr>
                        <a:xfrm>
                          <a:off x="0" y="0"/>
                          <a:ext cx="5463540" cy="472440"/>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A1003" id="角丸四角形 2" o:spid="_x0000_s1026" style="position:absolute;left:0;text-align:left;margin-left:0;margin-top:16.55pt;width:430.2pt;height:3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" filled="f" strokecolor="#5a5a5a [2109]" strokeweight="1pt">
                <v:stroke joinstyle="miter"/>
                <w10:wrap anchorx="margin"/>
              </v:roundrect>
            </w:pict>
          </mc:Fallback>
        </mc:AlternateContent>
      </w:r>
      <w:r w:rsidR="00843D78" w:rsidRPr="00FB3BE4">
        <w:rPr>
          <w:rFonts w:ascii="游ゴシック" w:eastAsia="游ゴシック" w:hAnsi="游ゴシック" w:hint="eastAsia"/>
          <w:szCs w:val="21"/>
        </w:rPr>
        <w:t>送付</w:t>
      </w:r>
      <w:r w:rsidR="00C24B69" w:rsidRPr="00FB3BE4">
        <w:rPr>
          <w:rFonts w:ascii="游ゴシック" w:eastAsia="游ゴシック" w:hAnsi="游ゴシック" w:hint="eastAsia"/>
          <w:szCs w:val="21"/>
        </w:rPr>
        <w:t>先</w:t>
      </w:r>
    </w:p>
    <w:p w:rsidR="00C24B69" w:rsidRPr="00FB3BE4" w:rsidRDefault="00C24B69" w:rsidP="009D5DC1">
      <w:pPr>
        <w:ind w:leftChars="86" w:left="181"/>
        <w:rPr>
          <w:rFonts w:ascii="游ゴシック" w:eastAsia="游ゴシック" w:hAnsi="游ゴシック"/>
          <w:szCs w:val="21"/>
        </w:rPr>
      </w:pPr>
      <w:r w:rsidRPr="00FB3BE4">
        <w:rPr>
          <w:rFonts w:ascii="游ゴシック" w:eastAsia="游ゴシック" w:hAnsi="游ゴシック" w:hint="eastAsia"/>
          <w:szCs w:val="21"/>
        </w:rPr>
        <w:t>〒790-0004　愛媛県松山市大街道</w:t>
      </w:r>
      <w:r w:rsidR="00AE45CA" w:rsidRPr="00FB3BE4">
        <w:rPr>
          <w:rFonts w:ascii="游ゴシック" w:eastAsia="游ゴシック" w:hAnsi="游ゴシック" w:hint="eastAsia"/>
          <w:szCs w:val="21"/>
        </w:rPr>
        <w:t>3</w:t>
      </w:r>
      <w:r w:rsidRPr="00FB3BE4">
        <w:rPr>
          <w:rFonts w:ascii="游ゴシック" w:eastAsia="游ゴシック" w:hAnsi="游ゴシック" w:hint="eastAsia"/>
          <w:szCs w:val="21"/>
        </w:rPr>
        <w:t>丁目</w:t>
      </w:r>
      <w:r w:rsidR="00AE45CA" w:rsidRPr="00FB3BE4">
        <w:rPr>
          <w:rFonts w:ascii="游ゴシック" w:eastAsia="游ゴシック" w:hAnsi="游ゴシック" w:hint="eastAsia"/>
          <w:szCs w:val="21"/>
        </w:rPr>
        <w:t>2-16</w:t>
      </w:r>
      <w:r w:rsidRPr="00FB3BE4">
        <w:rPr>
          <w:rFonts w:ascii="游ゴシック" w:eastAsia="游ゴシック" w:hAnsi="游ゴシック" w:hint="eastAsia"/>
          <w:szCs w:val="21"/>
        </w:rPr>
        <w:t xml:space="preserve">　　NPO</w:t>
      </w:r>
      <w:r w:rsidR="00AE45CA" w:rsidRPr="00FB3BE4">
        <w:rPr>
          <w:rFonts w:ascii="游ゴシック" w:eastAsia="游ゴシック" w:hAnsi="游ゴシック" w:hint="eastAsia"/>
          <w:szCs w:val="21"/>
        </w:rPr>
        <w:t>法人</w:t>
      </w:r>
      <w:r w:rsidRPr="00FB3BE4">
        <w:rPr>
          <w:rFonts w:ascii="游ゴシック" w:eastAsia="游ゴシック" w:hAnsi="游ゴシック" w:hint="eastAsia"/>
          <w:szCs w:val="21"/>
        </w:rPr>
        <w:t xml:space="preserve">こころ塾 </w:t>
      </w:r>
      <w:r w:rsidR="00AE45CA" w:rsidRPr="00FB3BE4">
        <w:rPr>
          <w:rFonts w:ascii="游ゴシック" w:eastAsia="游ゴシック" w:hAnsi="游ゴシック" w:hint="eastAsia"/>
          <w:szCs w:val="21"/>
        </w:rPr>
        <w:t>管理部</w:t>
      </w:r>
    </w:p>
    <w:p w:rsidR="00AE45CA" w:rsidRPr="00FB3BE4" w:rsidRDefault="00C24B69" w:rsidP="009D5DC1">
      <w:pPr>
        <w:ind w:leftChars="86" w:left="181"/>
        <w:rPr>
          <w:rFonts w:ascii="游ゴシック" w:eastAsia="游ゴシック" w:hAnsi="游ゴシック"/>
          <w:szCs w:val="21"/>
        </w:rPr>
      </w:pPr>
      <w:r w:rsidRPr="00FB3BE4">
        <w:rPr>
          <w:rFonts w:ascii="游ゴシック" w:eastAsia="游ゴシック" w:hAnsi="游ゴシック" w:hint="eastAsia"/>
          <w:szCs w:val="21"/>
        </w:rPr>
        <w:t>TEL</w:t>
      </w:r>
      <w:r w:rsidR="00AE45CA" w:rsidRPr="00FB3BE4">
        <w:rPr>
          <w:rFonts w:ascii="游ゴシック" w:eastAsia="游ゴシック" w:hAnsi="游ゴシック"/>
          <w:szCs w:val="21"/>
        </w:rPr>
        <w:t xml:space="preserve"> | </w:t>
      </w:r>
      <w:r w:rsidRPr="00FB3BE4">
        <w:rPr>
          <w:rFonts w:ascii="游ゴシック" w:eastAsia="游ゴシック" w:hAnsi="游ゴシック"/>
          <w:szCs w:val="21"/>
        </w:rPr>
        <w:t>089-931-0702(</w:t>
      </w:r>
      <w:r w:rsidRPr="00FB3BE4">
        <w:rPr>
          <w:rFonts w:ascii="游ゴシック" w:eastAsia="游ゴシック" w:hAnsi="游ゴシック" w:hint="eastAsia"/>
          <w:szCs w:val="21"/>
        </w:rPr>
        <w:t>代表</w:t>
      </w:r>
      <w:r w:rsidRPr="00FB3BE4">
        <w:rPr>
          <w:rFonts w:ascii="游ゴシック" w:eastAsia="游ゴシック" w:hAnsi="游ゴシック"/>
          <w:szCs w:val="21"/>
        </w:rPr>
        <w:t>)</w:t>
      </w:r>
      <w:r w:rsidRPr="00FB3BE4">
        <w:rPr>
          <w:rFonts w:ascii="游ゴシック" w:eastAsia="游ゴシック" w:hAnsi="游ゴシック" w:hint="eastAsia"/>
          <w:szCs w:val="21"/>
        </w:rPr>
        <w:t xml:space="preserve">　FAX</w:t>
      </w:r>
      <w:r w:rsidR="00AE45CA" w:rsidRPr="00FB3BE4">
        <w:rPr>
          <w:rFonts w:ascii="游ゴシック" w:eastAsia="游ゴシック" w:hAnsi="游ゴシック" w:hint="eastAsia"/>
          <w:szCs w:val="21"/>
        </w:rPr>
        <w:t xml:space="preserve"> | </w:t>
      </w:r>
      <w:r w:rsidRPr="00FB3BE4">
        <w:rPr>
          <w:rFonts w:ascii="游ゴシック" w:eastAsia="游ゴシック" w:hAnsi="游ゴシック" w:hint="eastAsia"/>
          <w:szCs w:val="21"/>
        </w:rPr>
        <w:t>089-989-0722</w:t>
      </w:r>
      <w:r w:rsidR="00F57797">
        <w:rPr>
          <w:rFonts w:ascii="游ゴシック" w:eastAsia="游ゴシック" w:hAnsi="游ゴシック" w:hint="eastAsia"/>
          <w:szCs w:val="21"/>
        </w:rPr>
        <w:t xml:space="preserve">　</w:t>
      </w:r>
      <w:r w:rsidR="00AE45CA" w:rsidRPr="00FB3BE4">
        <w:rPr>
          <w:rFonts w:ascii="游ゴシック" w:eastAsia="游ゴシック" w:hAnsi="游ゴシック" w:hint="eastAsia"/>
          <w:szCs w:val="21"/>
        </w:rPr>
        <w:t xml:space="preserve">メール | </w:t>
      </w:r>
      <w:r w:rsidRPr="00FB3BE4">
        <w:rPr>
          <w:rFonts w:ascii="游ゴシック" w:eastAsia="游ゴシック" w:hAnsi="游ゴシック" w:hint="eastAsia"/>
          <w:szCs w:val="21"/>
        </w:rPr>
        <w:t>info@kokorojuku.net</w:t>
      </w:r>
    </w:p>
    <w:p w:rsidR="00FB3BE4" w:rsidRPr="00FB3BE4" w:rsidRDefault="00FB3BE4" w:rsidP="00FB3BE4">
      <w:pPr>
        <w:ind w:firstLineChars="100" w:firstLine="180"/>
        <w:rPr>
          <w:rFonts w:ascii="游ゴシック" w:eastAsia="游ゴシック" w:hAnsi="游ゴシック"/>
          <w:sz w:val="18"/>
          <w:szCs w:val="18"/>
        </w:rPr>
      </w:pPr>
      <w:r w:rsidRPr="00FB3BE4">
        <w:rPr>
          <w:rFonts w:ascii="游ゴシック" w:eastAsia="游ゴシック" w:hAnsi="游ゴシック" w:hint="eastAsia"/>
          <w:sz w:val="18"/>
          <w:szCs w:val="18"/>
        </w:rPr>
        <w:t>※個人情報の取り扱いについて</w:t>
      </w:r>
      <w:r w:rsidR="00AD165A">
        <w:rPr>
          <w:rFonts w:ascii="游ゴシック" w:eastAsia="游ゴシック" w:hAnsi="游ゴシック" w:hint="eastAsia"/>
          <w:sz w:val="18"/>
          <w:szCs w:val="18"/>
        </w:rPr>
        <w:t xml:space="preserve">　個人情報保護法等の法令を遵守し</w:t>
      </w:r>
      <w:r w:rsidRPr="00FB3BE4">
        <w:rPr>
          <w:rFonts w:ascii="游ゴシック" w:eastAsia="游ゴシック" w:hAnsi="游ゴシック" w:hint="eastAsia"/>
          <w:sz w:val="18"/>
          <w:szCs w:val="18"/>
        </w:rPr>
        <w:t>当法人の活動以外には使用しません。</w:t>
      </w:r>
    </w:p>
    <w:p w:rsidR="009D6DCE" w:rsidRDefault="009D6DCE" w:rsidP="004C529C">
      <w:pPr>
        <w:pStyle w:val="1"/>
      </w:pPr>
      <w:r w:rsidRPr="00FB3BE4">
        <w:rPr>
          <w:rFonts w:hint="eastAsia"/>
        </w:rPr>
        <w:lastRenderedPageBreak/>
        <w:t>（別紙）</w:t>
      </w:r>
    </w:p>
    <w:p w:rsidR="00E14430" w:rsidRDefault="00E14430" w:rsidP="00884435">
      <w:pPr>
        <w:pStyle w:val="2"/>
      </w:pPr>
      <w:r>
        <w:rPr>
          <w:rFonts w:hint="eastAsia"/>
        </w:rPr>
        <w:t>お申し込み方法について</w:t>
      </w:r>
    </w:p>
    <w:p w:rsidR="00E14430" w:rsidRPr="00E14430" w:rsidRDefault="00E14430" w:rsidP="00FD078B">
      <w:pPr>
        <w:ind w:leftChars="100" w:left="210"/>
        <w:rPr>
          <w:rFonts w:ascii="游ゴシック" w:eastAsia="游ゴシック" w:hAnsi="游ゴシック"/>
        </w:rPr>
      </w:pPr>
      <w:r w:rsidRPr="00E14430">
        <w:rPr>
          <w:rFonts w:ascii="游ゴシック" w:eastAsia="游ゴシック" w:hAnsi="游ゴシック" w:hint="eastAsia"/>
        </w:rPr>
        <w:t>賛助会員申込書と年会費を直接こころ塾にご持参いただくか、年会費を振込の上FAXまたはメールにて賛助会員申込書をお送りください。メールに申込書を添付される場合は、PDF・Word・JPEGいずれかのファイル形式での送付をお願いします。</w:t>
      </w:r>
    </w:p>
    <w:p w:rsidR="00E14430" w:rsidRPr="00E14430" w:rsidRDefault="00E14430" w:rsidP="00E14430"/>
    <w:p w:rsidR="00B357AB" w:rsidRDefault="004E1D08" w:rsidP="00884435">
      <w:pPr>
        <w:pStyle w:val="2"/>
      </w:pPr>
      <w:r>
        <w:rPr>
          <w:rFonts w:hint="eastAsia"/>
        </w:rPr>
        <w:t>賛助会員年会費</w:t>
      </w:r>
      <w:r w:rsidR="00B357AB">
        <w:rPr>
          <w:rFonts w:hint="eastAsia"/>
        </w:rPr>
        <w:t>について</w:t>
      </w:r>
    </w:p>
    <w:p w:rsidR="00E14430" w:rsidRPr="00E14430" w:rsidRDefault="00B357AB" w:rsidP="00FD078B">
      <w:pPr>
        <w:ind w:leftChars="100" w:left="210"/>
        <w:rPr>
          <w:rFonts w:ascii="游ゴシック" w:eastAsia="游ゴシック" w:hAnsi="游ゴシック"/>
          <w:szCs w:val="21"/>
        </w:rPr>
      </w:pPr>
      <w:r>
        <w:rPr>
          <w:rFonts w:ascii="游ゴシック" w:eastAsia="游ゴシック" w:hAnsi="游ゴシック" w:hint="eastAsia"/>
          <w:szCs w:val="21"/>
        </w:rPr>
        <w:t>賛助会員申込書での</w:t>
      </w:r>
      <w:r w:rsidR="004E1D08">
        <w:rPr>
          <w:rFonts w:ascii="游ゴシック" w:eastAsia="游ゴシック" w:hAnsi="游ゴシック" w:hint="eastAsia"/>
          <w:szCs w:val="21"/>
        </w:rPr>
        <w:t>お申込み</w:t>
      </w:r>
      <w:r>
        <w:rPr>
          <w:rFonts w:ascii="游ゴシック" w:eastAsia="游ゴシック" w:hAnsi="游ゴシック" w:hint="eastAsia"/>
          <w:szCs w:val="21"/>
        </w:rPr>
        <w:t>は、</w:t>
      </w:r>
      <w:r w:rsidR="00F57797">
        <w:rPr>
          <w:rFonts w:ascii="游ゴシック" w:eastAsia="游ゴシック" w:hAnsi="游ゴシック" w:hint="eastAsia"/>
          <w:szCs w:val="21"/>
        </w:rPr>
        <w:t>個人が</w:t>
      </w:r>
      <w:r>
        <w:rPr>
          <w:rFonts w:ascii="游ゴシック" w:eastAsia="游ゴシック" w:hAnsi="游ゴシック" w:hint="eastAsia"/>
          <w:szCs w:val="21"/>
        </w:rPr>
        <w:t>1口3,000円</w:t>
      </w:r>
      <w:r w:rsidR="00884435">
        <w:rPr>
          <w:rFonts w:ascii="游ゴシック" w:eastAsia="游ゴシック" w:hAnsi="游ゴシック" w:hint="eastAsia"/>
          <w:szCs w:val="21"/>
        </w:rPr>
        <w:t>から</w:t>
      </w:r>
      <w:r>
        <w:rPr>
          <w:rFonts w:ascii="游ゴシック" w:eastAsia="游ゴシック" w:hAnsi="游ゴシック" w:hint="eastAsia"/>
          <w:szCs w:val="21"/>
        </w:rPr>
        <w:t>、</w:t>
      </w:r>
      <w:r w:rsidR="00F57797">
        <w:rPr>
          <w:rFonts w:ascii="游ゴシック" w:eastAsia="游ゴシック" w:hAnsi="游ゴシック" w:hint="eastAsia"/>
          <w:szCs w:val="21"/>
        </w:rPr>
        <w:t>団体が</w:t>
      </w:r>
      <w:r>
        <w:rPr>
          <w:rFonts w:ascii="游ゴシック" w:eastAsia="游ゴシック" w:hAnsi="游ゴシック" w:hint="eastAsia"/>
          <w:szCs w:val="21"/>
        </w:rPr>
        <w:t>1口10,000</w:t>
      </w:r>
      <w:r w:rsidR="004E1D08">
        <w:rPr>
          <w:rFonts w:ascii="游ゴシック" w:eastAsia="游ゴシック" w:hAnsi="游ゴシック" w:hint="eastAsia"/>
          <w:szCs w:val="21"/>
        </w:rPr>
        <w:t>円</w:t>
      </w:r>
      <w:r>
        <w:rPr>
          <w:rFonts w:ascii="游ゴシック" w:eastAsia="游ゴシック" w:hAnsi="游ゴシック" w:hint="eastAsia"/>
          <w:szCs w:val="21"/>
        </w:rPr>
        <w:t>からとなっております。1,000</w:t>
      </w:r>
      <w:r w:rsidR="00636708">
        <w:rPr>
          <w:rFonts w:ascii="游ゴシック" w:eastAsia="游ゴシック" w:hAnsi="游ゴシック" w:hint="eastAsia"/>
          <w:szCs w:val="21"/>
        </w:rPr>
        <w:t>円</w:t>
      </w:r>
      <w:r>
        <w:rPr>
          <w:rFonts w:ascii="游ゴシック" w:eastAsia="游ゴシック" w:hAnsi="游ゴシック" w:hint="eastAsia"/>
          <w:szCs w:val="21"/>
        </w:rPr>
        <w:t>単位でのご寄付を希望の方は、お手数ですがこころ塾までご連絡ください。</w:t>
      </w:r>
    </w:p>
    <w:p w:rsidR="004E1D08" w:rsidRPr="00FB3BE4" w:rsidRDefault="004E1D08" w:rsidP="004E1D08">
      <w:pPr>
        <w:rPr>
          <w:rFonts w:ascii="游ゴシック" w:eastAsia="游ゴシック" w:hAnsi="游ゴシック"/>
          <w:szCs w:val="21"/>
        </w:rPr>
      </w:pPr>
    </w:p>
    <w:p w:rsidR="004E1D08" w:rsidRPr="00FB3BE4" w:rsidRDefault="004E1D08" w:rsidP="004E1D08">
      <w:pPr>
        <w:pStyle w:val="2"/>
      </w:pPr>
      <w:r>
        <w:rPr>
          <w:rFonts w:hint="eastAsia"/>
        </w:rPr>
        <w:t>賛助会員の期間について</w:t>
      </w:r>
    </w:p>
    <w:p w:rsidR="004E1D08" w:rsidRDefault="004E1D08" w:rsidP="00FD078B">
      <w:pPr>
        <w:ind w:leftChars="100" w:left="210"/>
        <w:rPr>
          <w:rFonts w:ascii="游ゴシック" w:eastAsia="游ゴシック" w:hAnsi="游ゴシック"/>
          <w:szCs w:val="21"/>
        </w:rPr>
      </w:pPr>
      <w:r w:rsidRPr="00FB3BE4">
        <w:rPr>
          <w:rFonts w:ascii="游ゴシック" w:eastAsia="游ゴシック" w:hAnsi="游ゴシック" w:hint="eastAsia"/>
          <w:szCs w:val="21"/>
        </w:rPr>
        <w:t>年会費は４月１日～翌年３月３１日までを１年とさせていただきます。年度途中入会の際、月割の分割等はございませんのでご了承ください。</w:t>
      </w:r>
    </w:p>
    <w:p w:rsidR="004E1D08" w:rsidRPr="00FB3BE4" w:rsidRDefault="004E1D08" w:rsidP="004E1D08">
      <w:pPr>
        <w:rPr>
          <w:rFonts w:ascii="游ゴシック" w:eastAsia="游ゴシック" w:hAnsi="游ゴシック"/>
          <w:szCs w:val="21"/>
        </w:rPr>
      </w:pPr>
    </w:p>
    <w:p w:rsidR="004E1D08" w:rsidRPr="00FB3BE4" w:rsidRDefault="004E1D08" w:rsidP="004E1D08">
      <w:pPr>
        <w:pStyle w:val="2"/>
      </w:pPr>
      <w:r w:rsidRPr="00FB3BE4">
        <w:rPr>
          <w:rFonts w:hint="eastAsia"/>
        </w:rPr>
        <w:t>領収書について</w:t>
      </w:r>
    </w:p>
    <w:p w:rsidR="004E1D08" w:rsidRDefault="00E20102" w:rsidP="00FD078B">
      <w:pPr>
        <w:ind w:leftChars="100" w:left="210"/>
        <w:rPr>
          <w:rFonts w:ascii="游ゴシック" w:eastAsia="游ゴシック" w:hAnsi="游ゴシック"/>
          <w:szCs w:val="21"/>
        </w:rPr>
      </w:pPr>
      <w:r>
        <w:rPr>
          <w:rFonts w:ascii="游ゴシック" w:eastAsia="游ゴシック" w:hAnsi="游ゴシック" w:hint="eastAsia"/>
          <w:szCs w:val="21"/>
        </w:rPr>
        <w:t>支払い</w:t>
      </w:r>
      <w:r w:rsidR="00035075">
        <w:rPr>
          <w:rFonts w:ascii="游ゴシック" w:eastAsia="游ゴシック" w:hAnsi="游ゴシック" w:hint="eastAsia"/>
          <w:szCs w:val="21"/>
        </w:rPr>
        <w:t>の証明は、ご自身が振り込みの際に用いた払込票やクレジット明細等をご利用ください。</w:t>
      </w:r>
    </w:p>
    <w:p w:rsidR="00035075" w:rsidRDefault="00035075" w:rsidP="00FD078B">
      <w:pPr>
        <w:ind w:leftChars="100" w:left="210"/>
        <w:rPr>
          <w:rFonts w:ascii="游ゴシック" w:eastAsia="游ゴシック" w:hAnsi="游ゴシック"/>
          <w:szCs w:val="21"/>
        </w:rPr>
      </w:pPr>
      <w:r>
        <w:rPr>
          <w:rFonts w:ascii="游ゴシック" w:eastAsia="游ゴシック" w:hAnsi="游ゴシック" w:hint="eastAsia"/>
          <w:szCs w:val="21"/>
        </w:rPr>
        <w:t>領収書がご入り用の場合は、管理部宛までご連絡ください。</w:t>
      </w:r>
    </w:p>
    <w:p w:rsidR="004E1D08" w:rsidRPr="00FB3BE4" w:rsidRDefault="004E1D08" w:rsidP="004E1D08">
      <w:pPr>
        <w:rPr>
          <w:rFonts w:ascii="游ゴシック" w:eastAsia="游ゴシック" w:hAnsi="游ゴシック"/>
          <w:szCs w:val="21"/>
        </w:rPr>
      </w:pPr>
    </w:p>
    <w:p w:rsidR="009D6DCE" w:rsidRDefault="00B357AB" w:rsidP="00884435">
      <w:pPr>
        <w:pStyle w:val="2"/>
      </w:pPr>
      <w:r>
        <w:rPr>
          <w:rFonts w:hint="eastAsia"/>
        </w:rPr>
        <w:t>メールアドレスの記入について</w:t>
      </w:r>
    </w:p>
    <w:p w:rsidR="009D6DCE" w:rsidRPr="00FB3BE4" w:rsidRDefault="00636708" w:rsidP="00FD078B">
      <w:pPr>
        <w:ind w:leftChars="100" w:left="210"/>
        <w:rPr>
          <w:rFonts w:ascii="游ゴシック" w:eastAsia="游ゴシック" w:hAnsi="游ゴシック"/>
          <w:szCs w:val="21"/>
        </w:rPr>
      </w:pPr>
      <w:r>
        <w:rPr>
          <w:rFonts w:ascii="游ゴシック" w:eastAsia="游ゴシック" w:hAnsi="游ゴシック" w:hint="eastAsia"/>
          <w:szCs w:val="21"/>
        </w:rPr>
        <w:t>以下の英数字は、</w:t>
      </w:r>
      <w:r w:rsidR="009D6DCE" w:rsidRPr="00FB3BE4">
        <w:rPr>
          <w:rFonts w:ascii="游ゴシック" w:eastAsia="游ゴシック" w:hAnsi="游ゴシック" w:hint="eastAsia"/>
          <w:szCs w:val="21"/>
        </w:rPr>
        <w:t>メールアドレスで</w:t>
      </w:r>
      <w:r>
        <w:rPr>
          <w:rFonts w:ascii="游ゴシック" w:eastAsia="游ゴシック" w:hAnsi="游ゴシック" w:hint="eastAsia"/>
          <w:szCs w:val="21"/>
        </w:rPr>
        <w:t>見</w:t>
      </w:r>
      <w:r w:rsidR="009D6DCE" w:rsidRPr="00FB3BE4">
        <w:rPr>
          <w:rFonts w:ascii="游ゴシック" w:eastAsia="游ゴシック" w:hAnsi="游ゴシック" w:hint="eastAsia"/>
          <w:szCs w:val="21"/>
        </w:rPr>
        <w:t>間違えやすい文字</w:t>
      </w:r>
      <w:r>
        <w:rPr>
          <w:rFonts w:ascii="游ゴシック" w:eastAsia="游ゴシック" w:hAnsi="游ゴシック" w:hint="eastAsia"/>
          <w:szCs w:val="21"/>
        </w:rPr>
        <w:t>になります。手書きでお申込みの場合、以下の英数字にはフリガナを記載していただくと見間違えが少なくなります。ご協力ください。</w:t>
      </w:r>
    </w:p>
    <w:p w:rsidR="007F546A" w:rsidRPr="004E1D08" w:rsidRDefault="00FD078B" w:rsidP="004E1D08">
      <w:pPr>
        <w:ind w:leftChars="100" w:left="210"/>
        <w:rPr>
          <w:rFonts w:ascii="游ゴシック" w:eastAsia="游ゴシック" w:hAnsi="游ゴシック"/>
          <w:sz w:val="18"/>
          <w:szCs w:val="18"/>
        </w:rPr>
      </w:pPr>
      <w:r>
        <w:rPr>
          <w:rFonts w:ascii="游ゴシック" w:eastAsia="游ゴシック" w:hAnsi="游ゴシック" w:hint="eastAsia"/>
          <w:sz w:val="18"/>
          <w:szCs w:val="18"/>
        </w:rPr>
        <w:t>【0</w:t>
      </w:r>
      <w:r w:rsidR="007F546A" w:rsidRPr="004E1D08">
        <w:rPr>
          <w:rFonts w:ascii="游ゴシック" w:eastAsia="游ゴシック" w:hAnsi="游ゴシック" w:hint="eastAsia"/>
          <w:sz w:val="18"/>
          <w:szCs w:val="18"/>
        </w:rPr>
        <w:t>：ゼロ　o：オー</w:t>
      </w:r>
      <w:r>
        <w:rPr>
          <w:rFonts w:ascii="游ゴシック" w:eastAsia="游ゴシック" w:hAnsi="游ゴシック" w:hint="eastAsia"/>
          <w:sz w:val="18"/>
          <w:szCs w:val="18"/>
        </w:rPr>
        <w:t>】</w:t>
      </w:r>
      <w:r w:rsidR="007F546A" w:rsidRPr="004E1D08">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【1</w:t>
      </w:r>
      <w:r w:rsidR="007F546A" w:rsidRPr="004E1D08">
        <w:rPr>
          <w:rFonts w:ascii="游ゴシック" w:eastAsia="游ゴシック" w:hAnsi="游ゴシック" w:hint="eastAsia"/>
          <w:sz w:val="18"/>
          <w:szCs w:val="18"/>
        </w:rPr>
        <w:t>：イチ　7：ナナ　i：アイ　l：エル</w:t>
      </w:r>
      <w:r>
        <w:rPr>
          <w:rFonts w:ascii="游ゴシック" w:eastAsia="游ゴシック" w:hAnsi="游ゴシック" w:hint="eastAsia"/>
          <w:sz w:val="18"/>
          <w:szCs w:val="18"/>
        </w:rPr>
        <w:t>】</w:t>
      </w:r>
      <w:r w:rsidR="007F546A" w:rsidRPr="004E1D08">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【2</w:t>
      </w:r>
      <w:r w:rsidR="007F546A" w:rsidRPr="004E1D08">
        <w:rPr>
          <w:rFonts w:ascii="游ゴシック" w:eastAsia="游ゴシック" w:hAnsi="游ゴシック" w:hint="eastAsia"/>
          <w:sz w:val="18"/>
          <w:szCs w:val="18"/>
        </w:rPr>
        <w:t>：ニ　z：ゼット</w:t>
      </w:r>
      <w:r>
        <w:rPr>
          <w:rFonts w:ascii="游ゴシック" w:eastAsia="游ゴシック" w:hAnsi="游ゴシック" w:hint="eastAsia"/>
          <w:sz w:val="18"/>
          <w:szCs w:val="18"/>
        </w:rPr>
        <w:t>】</w:t>
      </w:r>
    </w:p>
    <w:p w:rsidR="007F546A" w:rsidRDefault="00FD078B" w:rsidP="004E1D08">
      <w:pPr>
        <w:ind w:leftChars="100" w:left="210"/>
        <w:rPr>
          <w:rFonts w:ascii="游ゴシック" w:eastAsia="游ゴシック" w:hAnsi="游ゴシック"/>
          <w:sz w:val="18"/>
          <w:szCs w:val="18"/>
        </w:rPr>
      </w:pPr>
      <w:r>
        <w:rPr>
          <w:rFonts w:ascii="游ゴシック" w:eastAsia="游ゴシック" w:hAnsi="游ゴシック" w:hint="eastAsia"/>
          <w:sz w:val="18"/>
          <w:szCs w:val="18"/>
        </w:rPr>
        <w:t>【</w:t>
      </w:r>
      <w:r w:rsidR="007F546A" w:rsidRPr="004E1D08">
        <w:rPr>
          <w:rFonts w:ascii="游ゴシック" w:eastAsia="游ゴシック" w:hAnsi="游ゴシック" w:hint="eastAsia"/>
          <w:sz w:val="18"/>
          <w:szCs w:val="18"/>
        </w:rPr>
        <w:t>9：キュー(数字</w:t>
      </w:r>
      <w:r w:rsidR="007F546A" w:rsidRPr="004E1D08">
        <w:rPr>
          <w:rFonts w:ascii="游ゴシック" w:eastAsia="游ゴシック" w:hAnsi="游ゴシック"/>
          <w:sz w:val="18"/>
          <w:szCs w:val="18"/>
        </w:rPr>
        <w:t>）</w:t>
      </w:r>
      <w:r w:rsidR="007F546A" w:rsidRPr="004E1D08">
        <w:rPr>
          <w:rFonts w:ascii="游ゴシック" w:eastAsia="游ゴシック" w:hAnsi="游ゴシック" w:hint="eastAsia"/>
          <w:sz w:val="18"/>
          <w:szCs w:val="18"/>
        </w:rPr>
        <w:t>q：キュー(ローマ字</w:t>
      </w:r>
      <w:r>
        <w:rPr>
          <w:rFonts w:ascii="游ゴシック" w:eastAsia="游ゴシック" w:hAnsi="游ゴシック" w:hint="eastAsia"/>
          <w:sz w:val="18"/>
          <w:szCs w:val="18"/>
        </w:rPr>
        <w:t>)】</w:t>
      </w:r>
      <w:r w:rsidR="007F546A" w:rsidRPr="004E1D08">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7F546A" w:rsidRPr="004E1D08">
        <w:rPr>
          <w:rFonts w:ascii="游ゴシック" w:eastAsia="游ゴシック" w:hAnsi="游ゴシック"/>
          <w:sz w:val="18"/>
          <w:szCs w:val="18"/>
        </w:rPr>
        <w:t>u</w:t>
      </w:r>
      <w:r w:rsidR="007F546A" w:rsidRPr="004E1D08">
        <w:rPr>
          <w:rFonts w:ascii="游ゴシック" w:eastAsia="游ゴシック" w:hAnsi="游ゴシック" w:hint="eastAsia"/>
          <w:sz w:val="18"/>
          <w:szCs w:val="18"/>
        </w:rPr>
        <w:t>：ユー　v：ブイ</w:t>
      </w:r>
      <w:r>
        <w:rPr>
          <w:rFonts w:ascii="游ゴシック" w:eastAsia="游ゴシック" w:hAnsi="游ゴシック" w:hint="eastAsia"/>
          <w:sz w:val="18"/>
          <w:szCs w:val="18"/>
        </w:rPr>
        <w:t>】</w:t>
      </w:r>
      <w:r w:rsidR="007F546A" w:rsidRPr="004E1D08">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7F546A" w:rsidRPr="004E1D08">
        <w:rPr>
          <w:rFonts w:ascii="游ゴシック" w:eastAsia="游ゴシック" w:hAnsi="游ゴシック" w:hint="eastAsia"/>
          <w:sz w:val="18"/>
          <w:szCs w:val="18"/>
        </w:rPr>
        <w:t>―：ハイフン　＿：アンダーバー</w:t>
      </w:r>
      <w:r>
        <w:rPr>
          <w:rFonts w:ascii="游ゴシック" w:eastAsia="游ゴシック" w:hAnsi="游ゴシック" w:hint="eastAsia"/>
          <w:sz w:val="18"/>
          <w:szCs w:val="18"/>
        </w:rPr>
        <w:t>】</w:t>
      </w:r>
    </w:p>
    <w:p w:rsidR="004E1D08" w:rsidRPr="00FD078B" w:rsidRDefault="004E1D08" w:rsidP="004E1D08">
      <w:pPr>
        <w:ind w:leftChars="100" w:left="210"/>
        <w:rPr>
          <w:rFonts w:ascii="游ゴシック" w:eastAsia="游ゴシック" w:hAnsi="游ゴシック"/>
          <w:sz w:val="18"/>
          <w:szCs w:val="18"/>
        </w:rPr>
      </w:pPr>
    </w:p>
    <w:p w:rsidR="00884435" w:rsidRPr="00FB3BE4" w:rsidRDefault="00884435" w:rsidP="00884435">
      <w:pPr>
        <w:pStyle w:val="2"/>
      </w:pPr>
      <w:r>
        <w:rPr>
          <w:rFonts w:hint="eastAsia"/>
        </w:rPr>
        <w:t>お</w:t>
      </w:r>
      <w:r w:rsidRPr="00FB3BE4">
        <w:rPr>
          <w:rFonts w:hint="eastAsia"/>
        </w:rPr>
        <w:t>振込先</w:t>
      </w:r>
    </w:p>
    <w:p w:rsidR="004B7779" w:rsidRDefault="004B7779" w:rsidP="00884435">
      <w:pPr>
        <w:pStyle w:val="a3"/>
        <w:numPr>
          <w:ilvl w:val="0"/>
          <w:numId w:val="4"/>
        </w:numPr>
        <w:ind w:leftChars="0"/>
        <w:rPr>
          <w:rFonts w:ascii="游ゴシック" w:eastAsia="游ゴシック" w:hAnsi="游ゴシック"/>
          <w:szCs w:val="21"/>
        </w:rPr>
        <w:sectPr w:rsidR="004B7779" w:rsidSect="00B2028B">
          <w:pgSz w:w="11906" w:h="16838"/>
          <w:pgMar w:top="1134" w:right="1077" w:bottom="1134" w:left="1077" w:header="851" w:footer="992" w:gutter="0"/>
          <w:cols w:space="425"/>
          <w:docGrid w:type="lines" w:linePitch="360"/>
        </w:sectPr>
      </w:pPr>
    </w:p>
    <w:p w:rsidR="00884435" w:rsidRPr="004E1D08" w:rsidRDefault="00884435" w:rsidP="004E1D08">
      <w:pPr>
        <w:ind w:firstLineChars="100" w:firstLine="210"/>
        <w:rPr>
          <w:rFonts w:ascii="游ゴシック" w:eastAsia="游ゴシック" w:hAnsi="游ゴシック"/>
          <w:szCs w:val="21"/>
        </w:rPr>
      </w:pPr>
      <w:r w:rsidRPr="004E1D08">
        <w:rPr>
          <w:rFonts w:ascii="游ゴシック" w:eastAsia="游ゴシック" w:hAnsi="游ゴシック" w:hint="eastAsia"/>
          <w:szCs w:val="21"/>
        </w:rPr>
        <w:t>伊予銀行（金融機関コード：0174）</w:t>
      </w:r>
    </w:p>
    <w:p w:rsidR="00884435" w:rsidRPr="00FB3BE4" w:rsidRDefault="00884435" w:rsidP="004E1D08">
      <w:pPr>
        <w:ind w:leftChars="100" w:left="210" w:firstLineChars="100" w:firstLine="210"/>
        <w:rPr>
          <w:rFonts w:ascii="游ゴシック" w:eastAsia="游ゴシック" w:hAnsi="游ゴシック"/>
          <w:szCs w:val="21"/>
        </w:rPr>
      </w:pPr>
      <w:r w:rsidRPr="00FB3BE4">
        <w:rPr>
          <w:rFonts w:ascii="游ゴシック" w:eastAsia="游ゴシック" w:hAnsi="游ゴシック"/>
          <w:szCs w:val="21"/>
        </w:rPr>
        <w:t>東野支店</w:t>
      </w:r>
      <w:r w:rsidRPr="00FB3BE4">
        <w:rPr>
          <w:rFonts w:ascii="游ゴシック" w:eastAsia="游ゴシック" w:hAnsi="游ゴシック" w:hint="eastAsia"/>
          <w:szCs w:val="21"/>
        </w:rPr>
        <w:t>（ﾋｶﾞｼﾉ）（支店コード：132）</w:t>
      </w:r>
    </w:p>
    <w:p w:rsidR="00884435" w:rsidRPr="00FB3BE4" w:rsidRDefault="00884435" w:rsidP="004E1D08">
      <w:pPr>
        <w:ind w:leftChars="100" w:left="210" w:firstLineChars="100" w:firstLine="210"/>
        <w:rPr>
          <w:rFonts w:ascii="游ゴシック" w:eastAsia="游ゴシック" w:hAnsi="游ゴシック"/>
          <w:szCs w:val="21"/>
        </w:rPr>
      </w:pPr>
      <w:r w:rsidRPr="00FB3BE4">
        <w:rPr>
          <w:rFonts w:ascii="游ゴシック" w:eastAsia="游ゴシック" w:hAnsi="游ゴシック" w:hint="eastAsia"/>
          <w:szCs w:val="21"/>
        </w:rPr>
        <w:t xml:space="preserve">普通預金　</w:t>
      </w:r>
      <w:r w:rsidRPr="00FB3BE4">
        <w:rPr>
          <w:rFonts w:ascii="游ゴシック" w:eastAsia="游ゴシック" w:hAnsi="游ゴシック" w:cs="Segoe UI"/>
        </w:rPr>
        <w:t>1374454</w:t>
      </w:r>
    </w:p>
    <w:p w:rsidR="00884435" w:rsidRPr="00FB3BE4" w:rsidRDefault="00884435" w:rsidP="004E1D08">
      <w:pPr>
        <w:ind w:leftChars="100" w:left="210" w:firstLineChars="100" w:firstLine="210"/>
        <w:rPr>
          <w:rFonts w:ascii="游ゴシック" w:eastAsia="游ゴシック" w:hAnsi="游ゴシック"/>
          <w:szCs w:val="21"/>
        </w:rPr>
      </w:pPr>
      <w:r w:rsidRPr="00FB3BE4">
        <w:rPr>
          <w:rFonts w:ascii="游ゴシック" w:eastAsia="游ゴシック" w:hAnsi="游ゴシック" w:hint="eastAsia"/>
          <w:szCs w:val="21"/>
        </w:rPr>
        <w:t>トクヒ）ココロジュクリジムラマツツネ</w:t>
      </w:r>
    </w:p>
    <w:p w:rsidR="00884435" w:rsidRPr="00FB3BE4" w:rsidRDefault="00884435" w:rsidP="004E1D08">
      <w:pPr>
        <w:ind w:leftChars="100" w:left="210" w:firstLineChars="100" w:firstLine="210"/>
        <w:rPr>
          <w:rFonts w:ascii="游ゴシック" w:eastAsia="游ゴシック" w:hAnsi="游ゴシック"/>
          <w:szCs w:val="21"/>
        </w:rPr>
      </w:pPr>
      <w:r w:rsidRPr="00FB3BE4">
        <w:rPr>
          <w:rFonts w:ascii="游ゴシック" w:eastAsia="游ゴシック" w:hAnsi="游ゴシック" w:hint="eastAsia"/>
          <w:szCs w:val="21"/>
        </w:rPr>
        <w:t>特定非営利活動法人こころ塾</w:t>
      </w:r>
      <w:r w:rsidRPr="00FB3BE4">
        <w:rPr>
          <w:rFonts w:ascii="游ゴシック" w:eastAsia="游ゴシック" w:hAnsi="游ゴシック"/>
          <w:szCs w:val="21"/>
        </w:rPr>
        <w:t xml:space="preserve"> 理事 村松つね</w:t>
      </w:r>
    </w:p>
    <w:p w:rsidR="00884435" w:rsidRDefault="00884435" w:rsidP="00884435">
      <w:pPr>
        <w:rPr>
          <w:rFonts w:ascii="游ゴシック" w:eastAsia="游ゴシック" w:hAnsi="游ゴシック"/>
          <w:szCs w:val="21"/>
        </w:rPr>
      </w:pPr>
    </w:p>
    <w:p w:rsidR="001C611F" w:rsidRPr="00FB3BE4" w:rsidRDefault="001C611F" w:rsidP="00884435">
      <w:pPr>
        <w:rPr>
          <w:rFonts w:ascii="游ゴシック" w:eastAsia="游ゴシック" w:hAnsi="游ゴシック"/>
          <w:szCs w:val="21"/>
        </w:rPr>
      </w:pPr>
    </w:p>
    <w:p w:rsidR="00884435" w:rsidRPr="004E1D08" w:rsidRDefault="00884435" w:rsidP="004E1D08">
      <w:pPr>
        <w:ind w:firstLineChars="100" w:firstLine="210"/>
        <w:rPr>
          <w:rFonts w:ascii="游ゴシック" w:eastAsia="游ゴシック" w:hAnsi="游ゴシック"/>
          <w:szCs w:val="21"/>
        </w:rPr>
      </w:pPr>
      <w:r w:rsidRPr="004E1D08">
        <w:rPr>
          <w:rFonts w:ascii="游ゴシック" w:eastAsia="游ゴシック" w:hAnsi="游ゴシック" w:hint="eastAsia"/>
          <w:szCs w:val="21"/>
        </w:rPr>
        <w:t>ゆうちょ銀行（金融機関コード：9900）</w:t>
      </w:r>
    </w:p>
    <w:p w:rsidR="00884435" w:rsidRPr="00FB3BE4" w:rsidRDefault="00884435" w:rsidP="004E1D08">
      <w:pPr>
        <w:ind w:leftChars="100" w:left="210" w:firstLineChars="100" w:firstLine="210"/>
        <w:rPr>
          <w:rFonts w:ascii="游ゴシック" w:eastAsia="游ゴシック" w:hAnsi="游ゴシック"/>
          <w:szCs w:val="21"/>
        </w:rPr>
      </w:pPr>
      <w:r w:rsidRPr="00FB3BE4">
        <w:rPr>
          <w:rFonts w:ascii="游ゴシック" w:eastAsia="游ゴシック" w:hAnsi="游ゴシック" w:cs="Segoe UI" w:hint="eastAsia"/>
        </w:rPr>
        <w:t>記号・番号</w:t>
      </w:r>
      <w:r w:rsidRPr="00FB3BE4">
        <w:rPr>
          <w:rFonts w:ascii="游ゴシック" w:eastAsia="游ゴシック" w:hAnsi="游ゴシック" w:cs="Segoe UI"/>
        </w:rPr>
        <w:t>01600-5-41623</w:t>
      </w:r>
    </w:p>
    <w:p w:rsidR="00884435" w:rsidRPr="00FB3BE4" w:rsidRDefault="00884435" w:rsidP="004E1D08">
      <w:pPr>
        <w:ind w:leftChars="100" w:left="210" w:firstLineChars="100" w:firstLine="210"/>
        <w:rPr>
          <w:rFonts w:ascii="游ゴシック" w:eastAsia="游ゴシック" w:hAnsi="游ゴシック"/>
          <w:szCs w:val="21"/>
        </w:rPr>
      </w:pPr>
      <w:r w:rsidRPr="00FB3BE4">
        <w:rPr>
          <w:rFonts w:ascii="游ゴシック" w:eastAsia="游ゴシック" w:hAnsi="游ゴシック" w:hint="eastAsia"/>
          <w:szCs w:val="21"/>
        </w:rPr>
        <w:t>特定非営利活動法人こころ塾</w:t>
      </w:r>
    </w:p>
    <w:p w:rsidR="00AC1CDF" w:rsidRPr="004E1D08" w:rsidRDefault="004B7779" w:rsidP="004E1D08">
      <w:pPr>
        <w:ind w:leftChars="100" w:left="210" w:firstLineChars="100" w:firstLine="180"/>
        <w:rPr>
          <w:rFonts w:ascii="游ゴシック" w:eastAsia="游ゴシック" w:hAnsi="游ゴシック"/>
          <w:sz w:val="18"/>
          <w:szCs w:val="18"/>
        </w:rPr>
      </w:pPr>
      <w:r w:rsidRPr="004E1D08">
        <w:rPr>
          <w:rFonts w:ascii="游ゴシック" w:eastAsia="游ゴシック" w:hAnsi="游ゴシック" w:hint="eastAsia"/>
          <w:sz w:val="18"/>
          <w:szCs w:val="18"/>
        </w:rPr>
        <w:t>※</w:t>
      </w:r>
      <w:r w:rsidR="00AC1CDF" w:rsidRPr="004E1D08">
        <w:rPr>
          <w:rFonts w:ascii="游ゴシック" w:eastAsia="游ゴシック" w:hAnsi="游ゴシック" w:hint="eastAsia"/>
          <w:sz w:val="18"/>
          <w:szCs w:val="18"/>
        </w:rPr>
        <w:t>他の金融機関から振込む場合</w:t>
      </w:r>
    </w:p>
    <w:p w:rsidR="001C611F" w:rsidRDefault="00AC1CDF" w:rsidP="001C611F">
      <w:pPr>
        <w:ind w:leftChars="185" w:left="388" w:firstLineChars="100" w:firstLine="180"/>
        <w:rPr>
          <w:rFonts w:ascii="游ゴシック" w:eastAsia="游ゴシック" w:hAnsi="游ゴシック"/>
          <w:sz w:val="18"/>
          <w:szCs w:val="18"/>
        </w:rPr>
      </w:pPr>
      <w:r w:rsidRPr="004E1D08">
        <w:rPr>
          <w:rFonts w:ascii="游ゴシック" w:eastAsia="游ゴシック" w:hAnsi="游ゴシック" w:hint="eastAsia"/>
          <w:sz w:val="18"/>
          <w:szCs w:val="18"/>
        </w:rPr>
        <w:t xml:space="preserve">店番：169　当座預金　</w:t>
      </w:r>
    </w:p>
    <w:p w:rsidR="001C611F" w:rsidRDefault="00AC1CDF" w:rsidP="001C611F">
      <w:pPr>
        <w:ind w:leftChars="185" w:left="388" w:firstLineChars="100" w:firstLine="180"/>
        <w:rPr>
          <w:rFonts w:ascii="游ゴシック" w:eastAsia="游ゴシック" w:hAnsi="游ゴシック"/>
          <w:sz w:val="18"/>
          <w:szCs w:val="18"/>
        </w:rPr>
      </w:pPr>
      <w:r w:rsidRPr="004E1D08">
        <w:rPr>
          <w:rFonts w:ascii="游ゴシック" w:eastAsia="游ゴシック" w:hAnsi="游ゴシック" w:hint="eastAsia"/>
          <w:sz w:val="18"/>
          <w:szCs w:val="18"/>
        </w:rPr>
        <w:t>店名：一六九</w:t>
      </w:r>
      <w:r w:rsidRPr="004E1D08">
        <w:rPr>
          <w:rFonts w:ascii="游ゴシック" w:eastAsia="游ゴシック" w:hAnsi="游ゴシック"/>
          <w:sz w:val="18"/>
          <w:szCs w:val="18"/>
        </w:rPr>
        <w:t>店（イチロクキユウ店）</w:t>
      </w:r>
      <w:r w:rsidRPr="004E1D08">
        <w:rPr>
          <w:rFonts w:ascii="游ゴシック" w:eastAsia="游ゴシック" w:hAnsi="游ゴシック" w:hint="eastAsia"/>
          <w:sz w:val="18"/>
          <w:szCs w:val="18"/>
        </w:rPr>
        <w:t xml:space="preserve">　</w:t>
      </w:r>
    </w:p>
    <w:p w:rsidR="00AC1CDF" w:rsidRPr="004E1D08" w:rsidRDefault="00AC1CDF" w:rsidP="001C611F">
      <w:pPr>
        <w:ind w:leftChars="185" w:left="388" w:firstLineChars="100" w:firstLine="180"/>
        <w:rPr>
          <w:rFonts w:ascii="游ゴシック" w:eastAsia="游ゴシック" w:hAnsi="游ゴシック"/>
          <w:szCs w:val="21"/>
        </w:rPr>
      </w:pPr>
      <w:r w:rsidRPr="004E1D08">
        <w:rPr>
          <w:rFonts w:ascii="游ゴシック" w:eastAsia="游ゴシック" w:hAnsi="游ゴシック" w:hint="eastAsia"/>
          <w:sz w:val="18"/>
          <w:szCs w:val="18"/>
        </w:rPr>
        <w:t>口座番号：0041623</w:t>
      </w:r>
    </w:p>
    <w:p w:rsidR="004B7779" w:rsidRPr="004E1D08" w:rsidRDefault="004B7779" w:rsidP="007F546A">
      <w:pPr>
        <w:rPr>
          <w:rFonts w:ascii="游ゴシック" w:eastAsia="游ゴシック" w:hAnsi="游ゴシック"/>
          <w:szCs w:val="21"/>
        </w:rPr>
        <w:sectPr w:rsidR="004B7779" w:rsidRPr="004E1D08" w:rsidSect="004B7779">
          <w:type w:val="continuous"/>
          <w:pgSz w:w="11906" w:h="16838"/>
          <w:pgMar w:top="1134" w:right="1077" w:bottom="1134" w:left="1077" w:header="851" w:footer="992" w:gutter="0"/>
          <w:cols w:num="2" w:space="425"/>
          <w:docGrid w:type="lines" w:linePitch="360"/>
        </w:sectPr>
      </w:pPr>
    </w:p>
    <w:p w:rsidR="00524EE8" w:rsidRPr="00AC1CDF" w:rsidRDefault="00524EE8" w:rsidP="007F546A">
      <w:pPr>
        <w:rPr>
          <w:rFonts w:ascii="游ゴシック" w:eastAsia="游ゴシック" w:hAnsi="游ゴシック"/>
          <w:szCs w:val="21"/>
        </w:rPr>
      </w:pPr>
    </w:p>
    <w:p w:rsidR="009D6DCE" w:rsidRPr="00FB3BE4" w:rsidRDefault="009D6DCE" w:rsidP="00884435">
      <w:pPr>
        <w:pStyle w:val="2"/>
      </w:pPr>
      <w:r w:rsidRPr="00FB3BE4">
        <w:rPr>
          <w:rFonts w:hint="eastAsia"/>
        </w:rPr>
        <w:t>お問い合わせ</w:t>
      </w:r>
      <w:r w:rsidR="00884435">
        <w:rPr>
          <w:rFonts w:hint="eastAsia"/>
        </w:rPr>
        <w:t>先</w:t>
      </w:r>
    </w:p>
    <w:p w:rsidR="00DC1711" w:rsidRPr="00FB3BE4" w:rsidRDefault="00DC1711" w:rsidP="00FD078B">
      <w:pPr>
        <w:ind w:firstLineChars="100" w:firstLine="210"/>
        <w:rPr>
          <w:rFonts w:ascii="游ゴシック" w:eastAsia="游ゴシック" w:hAnsi="游ゴシック"/>
          <w:szCs w:val="21"/>
        </w:rPr>
      </w:pPr>
      <w:r w:rsidRPr="00FB3BE4">
        <w:rPr>
          <w:rFonts w:ascii="游ゴシック" w:eastAsia="游ゴシック" w:hAnsi="游ゴシック" w:hint="eastAsia"/>
          <w:szCs w:val="21"/>
        </w:rPr>
        <w:t>〒790-0004</w:t>
      </w:r>
      <w:r w:rsidR="004B7779">
        <w:rPr>
          <w:rFonts w:ascii="游ゴシック" w:eastAsia="游ゴシック" w:hAnsi="游ゴシック" w:hint="eastAsia"/>
          <w:szCs w:val="21"/>
        </w:rPr>
        <w:t xml:space="preserve">　</w:t>
      </w:r>
      <w:r w:rsidRPr="00FB3BE4">
        <w:rPr>
          <w:rFonts w:ascii="游ゴシック" w:eastAsia="游ゴシック" w:hAnsi="游ゴシック" w:hint="eastAsia"/>
          <w:szCs w:val="21"/>
        </w:rPr>
        <w:t>愛媛県松山市大街道</w:t>
      </w:r>
      <w:r w:rsidRPr="00FB3BE4">
        <w:rPr>
          <w:rFonts w:ascii="游ゴシック" w:eastAsia="游ゴシック" w:hAnsi="游ゴシック"/>
          <w:szCs w:val="21"/>
        </w:rPr>
        <w:t>3丁目2番地16</w:t>
      </w:r>
    </w:p>
    <w:p w:rsidR="00884435" w:rsidRPr="00FB3BE4" w:rsidRDefault="00DC1711" w:rsidP="00FD078B">
      <w:pPr>
        <w:ind w:firstLineChars="100" w:firstLine="210"/>
        <w:rPr>
          <w:rFonts w:ascii="游ゴシック" w:eastAsia="游ゴシック" w:hAnsi="游ゴシック"/>
          <w:szCs w:val="21"/>
        </w:rPr>
      </w:pPr>
      <w:r w:rsidRPr="00FB3BE4">
        <w:rPr>
          <w:rFonts w:ascii="游ゴシック" w:eastAsia="游ゴシック" w:hAnsi="游ゴシック"/>
          <w:szCs w:val="21"/>
        </w:rPr>
        <w:t>TEL：089-931-0702（代表）</w:t>
      </w:r>
      <w:r w:rsidR="00884435">
        <w:rPr>
          <w:rFonts w:ascii="游ゴシック" w:eastAsia="游ゴシック" w:hAnsi="游ゴシック" w:hint="eastAsia"/>
          <w:szCs w:val="21"/>
        </w:rPr>
        <w:t xml:space="preserve"> </w:t>
      </w:r>
      <w:r w:rsidR="00884435">
        <w:rPr>
          <w:rFonts w:ascii="游ゴシック" w:eastAsia="游ゴシック" w:hAnsi="游ゴシック"/>
          <w:szCs w:val="21"/>
        </w:rPr>
        <w:t>(</w:t>
      </w:r>
      <w:r w:rsidR="00884435" w:rsidRPr="00FB3BE4">
        <w:rPr>
          <w:rFonts w:ascii="游ゴシック" w:eastAsia="游ゴシック" w:hAnsi="游ゴシック" w:hint="eastAsia"/>
          <w:szCs w:val="21"/>
        </w:rPr>
        <w:t>お電話受付時間：平日</w:t>
      </w:r>
      <w:r w:rsidR="00253DE9">
        <w:rPr>
          <w:rFonts w:ascii="游ゴシック" w:eastAsia="游ゴシック" w:hAnsi="游ゴシック"/>
          <w:szCs w:val="21"/>
        </w:rPr>
        <w:t xml:space="preserve"> </w:t>
      </w:r>
      <w:r w:rsidR="00253DE9">
        <w:rPr>
          <w:rFonts w:ascii="游ゴシック" w:eastAsia="游ゴシック" w:hAnsi="游ゴシック" w:hint="eastAsia"/>
          <w:szCs w:val="21"/>
        </w:rPr>
        <w:t>10</w:t>
      </w:r>
      <w:r w:rsidR="00884435" w:rsidRPr="00FB3BE4">
        <w:rPr>
          <w:rFonts w:ascii="游ゴシック" w:eastAsia="游ゴシック" w:hAnsi="游ゴシック"/>
          <w:szCs w:val="21"/>
        </w:rPr>
        <w:t>:00～</w:t>
      </w:r>
      <w:r w:rsidR="00253DE9">
        <w:rPr>
          <w:rFonts w:ascii="游ゴシック" w:eastAsia="游ゴシック" w:hAnsi="游ゴシック"/>
          <w:szCs w:val="21"/>
        </w:rPr>
        <w:t>1</w:t>
      </w:r>
      <w:r w:rsidR="00253DE9">
        <w:rPr>
          <w:rFonts w:ascii="游ゴシック" w:eastAsia="游ゴシック" w:hAnsi="游ゴシック" w:hint="eastAsia"/>
          <w:szCs w:val="21"/>
        </w:rPr>
        <w:t>6</w:t>
      </w:r>
      <w:r w:rsidR="00884435" w:rsidRPr="00FB3BE4">
        <w:rPr>
          <w:rFonts w:ascii="游ゴシック" w:eastAsia="游ゴシック" w:hAnsi="游ゴシック"/>
          <w:szCs w:val="21"/>
        </w:rPr>
        <w:t xml:space="preserve">:00 </w:t>
      </w:r>
      <w:r w:rsidR="00884435">
        <w:rPr>
          <w:rFonts w:ascii="游ゴシック" w:eastAsia="游ゴシック" w:hAnsi="游ゴシック"/>
          <w:szCs w:val="21"/>
        </w:rPr>
        <w:t>)</w:t>
      </w:r>
    </w:p>
    <w:p w:rsidR="00DC1711" w:rsidRPr="00FB3BE4" w:rsidRDefault="00DC1711" w:rsidP="00FD078B">
      <w:pPr>
        <w:ind w:firstLineChars="100" w:firstLine="210"/>
        <w:rPr>
          <w:rFonts w:ascii="游ゴシック" w:eastAsia="游ゴシック" w:hAnsi="游ゴシック"/>
          <w:szCs w:val="21"/>
        </w:rPr>
      </w:pPr>
      <w:r w:rsidRPr="00FB3BE4">
        <w:rPr>
          <w:rFonts w:ascii="游ゴシック" w:eastAsia="游ゴシック" w:hAnsi="游ゴシック" w:hint="eastAsia"/>
          <w:szCs w:val="21"/>
        </w:rPr>
        <w:t>FAX：089-9</w:t>
      </w:r>
      <w:r w:rsidRPr="00FB3BE4">
        <w:rPr>
          <w:rFonts w:ascii="游ゴシック" w:eastAsia="游ゴシック" w:hAnsi="游ゴシック"/>
          <w:szCs w:val="21"/>
        </w:rPr>
        <w:t>89-0722</w:t>
      </w:r>
    </w:p>
    <w:p w:rsidR="004E1D08" w:rsidRPr="004E1D08" w:rsidRDefault="00DC1711" w:rsidP="00FD078B">
      <w:pPr>
        <w:ind w:firstLineChars="100" w:firstLine="210"/>
        <w:rPr>
          <w:rFonts w:ascii="游ゴシック" w:eastAsia="游ゴシック" w:hAnsi="游ゴシック"/>
          <w:szCs w:val="21"/>
        </w:rPr>
      </w:pPr>
      <w:r w:rsidRPr="00FB3BE4">
        <w:rPr>
          <w:rFonts w:ascii="游ゴシック" w:eastAsia="游ゴシック" w:hAnsi="游ゴシック"/>
          <w:szCs w:val="21"/>
        </w:rPr>
        <w:t>Mail</w:t>
      </w:r>
      <w:r w:rsidRPr="00FB3BE4">
        <w:rPr>
          <w:rFonts w:ascii="游ゴシック" w:eastAsia="游ゴシック" w:hAnsi="游ゴシック" w:hint="eastAsia"/>
          <w:szCs w:val="21"/>
        </w:rPr>
        <w:t>：</w:t>
      </w:r>
      <w:r w:rsidR="00884435" w:rsidRPr="004C529C">
        <w:rPr>
          <w:rFonts w:ascii="游ゴシック" w:eastAsia="游ゴシック" w:hAnsi="游ゴシック" w:hint="eastAsia"/>
          <w:szCs w:val="21"/>
        </w:rPr>
        <w:t>info@kokorojuku.net</w:t>
      </w:r>
    </w:p>
    <w:p w:rsidR="007F546A" w:rsidRPr="004B7779" w:rsidRDefault="00884435" w:rsidP="00FD078B">
      <w:pPr>
        <w:ind w:firstLineChars="100" w:firstLine="210"/>
        <w:rPr>
          <w:rFonts w:ascii="游ゴシック" w:eastAsia="游ゴシック" w:hAnsi="游ゴシック"/>
          <w:szCs w:val="21"/>
        </w:rPr>
      </w:pPr>
      <w:r>
        <w:rPr>
          <w:rFonts w:ascii="游ゴシック" w:eastAsia="游ゴシック" w:hAnsi="游ゴシック"/>
          <w:szCs w:val="21"/>
        </w:rPr>
        <w:t>URL</w:t>
      </w:r>
      <w:r>
        <w:rPr>
          <w:rFonts w:ascii="游ゴシック" w:eastAsia="游ゴシック" w:hAnsi="游ゴシック" w:hint="eastAsia"/>
          <w:szCs w:val="21"/>
        </w:rPr>
        <w:t>：</w:t>
      </w:r>
      <w:r w:rsidRPr="004C529C">
        <w:rPr>
          <w:rFonts w:ascii="游ゴシック" w:eastAsia="游ゴシック" w:hAnsi="游ゴシック" w:hint="eastAsia"/>
          <w:szCs w:val="21"/>
        </w:rPr>
        <w:t>https://www.kokorojuku.net</w:t>
      </w:r>
    </w:p>
    <w:sectPr w:rsidR="007F546A" w:rsidRPr="004B7779" w:rsidSect="004B7779">
      <w:type w:val="continuous"/>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24" w:rsidRDefault="009F7124" w:rsidP="009F7124">
      <w:r>
        <w:separator/>
      </w:r>
    </w:p>
  </w:endnote>
  <w:endnote w:type="continuationSeparator" w:id="0">
    <w:p w:rsidR="009F7124" w:rsidRDefault="009F7124" w:rsidP="009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24" w:rsidRDefault="009F7124" w:rsidP="009F7124">
      <w:r>
        <w:separator/>
      </w:r>
    </w:p>
  </w:footnote>
  <w:footnote w:type="continuationSeparator" w:id="0">
    <w:p w:rsidR="009F7124" w:rsidRDefault="009F7124" w:rsidP="009F7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A089D"/>
    <w:multiLevelType w:val="hybridMultilevel"/>
    <w:tmpl w:val="CEC871A4"/>
    <w:lvl w:ilvl="0" w:tplc="DDE2A6C0">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456E7F"/>
    <w:multiLevelType w:val="hybridMultilevel"/>
    <w:tmpl w:val="8BA6DB3A"/>
    <w:lvl w:ilvl="0" w:tplc="DDE2A6C0">
      <w:numFmt w:val="bullet"/>
      <w:lvlText w:val="□"/>
      <w:lvlJc w:val="left"/>
      <w:pPr>
        <w:ind w:left="420" w:hanging="420"/>
      </w:pPr>
      <w:rPr>
        <w:rFonts w:ascii="游ゴシック" w:eastAsia="游ゴシック" w:hAnsi="游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BC6183"/>
    <w:multiLevelType w:val="hybridMultilevel"/>
    <w:tmpl w:val="547C6F24"/>
    <w:lvl w:ilvl="0" w:tplc="5F1C4BE8">
      <w:numFmt w:val="bullet"/>
      <w:lvlText w:val="□"/>
      <w:lvlJc w:val="left"/>
      <w:pPr>
        <w:ind w:left="564" w:hanging="360"/>
      </w:pPr>
      <w:rPr>
        <w:rFonts w:ascii="游ゴシック" w:eastAsia="游ゴシック" w:hAnsi="游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57285527"/>
    <w:multiLevelType w:val="hybridMultilevel"/>
    <w:tmpl w:val="AC12B20A"/>
    <w:lvl w:ilvl="0" w:tplc="DDE2A6C0">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B282300"/>
    <w:multiLevelType w:val="hybridMultilevel"/>
    <w:tmpl w:val="0B228E38"/>
    <w:lvl w:ilvl="0" w:tplc="D196F4D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A71C44"/>
    <w:multiLevelType w:val="hybridMultilevel"/>
    <w:tmpl w:val="10028E22"/>
    <w:lvl w:ilvl="0" w:tplc="DDE2A6C0">
      <w:numFmt w:val="bullet"/>
      <w:lvlText w:val="□"/>
      <w:lvlJc w:val="left"/>
      <w:pPr>
        <w:ind w:left="420" w:hanging="420"/>
      </w:pPr>
      <w:rPr>
        <w:rFonts w:ascii="游ゴシック" w:eastAsia="游ゴシック" w:hAnsi="游ゴシック" w:cstheme="minorBidi" w:hint="eastAsia"/>
      </w:rPr>
    </w:lvl>
    <w:lvl w:ilvl="1" w:tplc="DDE2A6C0">
      <w:numFmt w:val="bullet"/>
      <w:lvlText w:val="□"/>
      <w:lvlJc w:val="left"/>
      <w:pPr>
        <w:ind w:left="840" w:hanging="420"/>
      </w:pPr>
      <w:rPr>
        <w:rFonts w:ascii="游ゴシック" w:eastAsia="游ゴシック" w:hAnsi="游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9F"/>
    <w:rsid w:val="00035075"/>
    <w:rsid w:val="00046481"/>
    <w:rsid w:val="000547A2"/>
    <w:rsid w:val="000B3FB8"/>
    <w:rsid w:val="0010732E"/>
    <w:rsid w:val="00113F91"/>
    <w:rsid w:val="001264C3"/>
    <w:rsid w:val="00160BB8"/>
    <w:rsid w:val="0016578B"/>
    <w:rsid w:val="00185B63"/>
    <w:rsid w:val="001C611F"/>
    <w:rsid w:val="002347E6"/>
    <w:rsid w:val="00253DE9"/>
    <w:rsid w:val="00345E0B"/>
    <w:rsid w:val="003B6E98"/>
    <w:rsid w:val="003D3322"/>
    <w:rsid w:val="0045226A"/>
    <w:rsid w:val="004B7779"/>
    <w:rsid w:val="004C529C"/>
    <w:rsid w:val="004E1D08"/>
    <w:rsid w:val="00524EE8"/>
    <w:rsid w:val="0054559A"/>
    <w:rsid w:val="00635F9A"/>
    <w:rsid w:val="00636708"/>
    <w:rsid w:val="006414DC"/>
    <w:rsid w:val="0066701E"/>
    <w:rsid w:val="006A7BED"/>
    <w:rsid w:val="006B547A"/>
    <w:rsid w:val="006C0C21"/>
    <w:rsid w:val="0071254D"/>
    <w:rsid w:val="007721ED"/>
    <w:rsid w:val="007A4B90"/>
    <w:rsid w:val="007F546A"/>
    <w:rsid w:val="00843D78"/>
    <w:rsid w:val="0085492E"/>
    <w:rsid w:val="0087044C"/>
    <w:rsid w:val="00884435"/>
    <w:rsid w:val="00985E89"/>
    <w:rsid w:val="00996891"/>
    <w:rsid w:val="009D5DC1"/>
    <w:rsid w:val="009D6DCE"/>
    <w:rsid w:val="009F7124"/>
    <w:rsid w:val="00A144F1"/>
    <w:rsid w:val="00A86924"/>
    <w:rsid w:val="00A9452C"/>
    <w:rsid w:val="00AC1CDF"/>
    <w:rsid w:val="00AD0005"/>
    <w:rsid w:val="00AD165A"/>
    <w:rsid w:val="00AE45CA"/>
    <w:rsid w:val="00B2028B"/>
    <w:rsid w:val="00B357AB"/>
    <w:rsid w:val="00B37C2B"/>
    <w:rsid w:val="00B705E6"/>
    <w:rsid w:val="00BA1498"/>
    <w:rsid w:val="00BB7A3A"/>
    <w:rsid w:val="00BD6357"/>
    <w:rsid w:val="00C10857"/>
    <w:rsid w:val="00C24B69"/>
    <w:rsid w:val="00C25AFC"/>
    <w:rsid w:val="00C47989"/>
    <w:rsid w:val="00CF742D"/>
    <w:rsid w:val="00D13465"/>
    <w:rsid w:val="00D40B96"/>
    <w:rsid w:val="00DA7F9F"/>
    <w:rsid w:val="00DC1711"/>
    <w:rsid w:val="00E0057A"/>
    <w:rsid w:val="00E14430"/>
    <w:rsid w:val="00E20102"/>
    <w:rsid w:val="00EB1917"/>
    <w:rsid w:val="00EC4C8B"/>
    <w:rsid w:val="00EF49A4"/>
    <w:rsid w:val="00F465D6"/>
    <w:rsid w:val="00F57797"/>
    <w:rsid w:val="00FB3BE4"/>
    <w:rsid w:val="00FD078B"/>
    <w:rsid w:val="00FD5BD5"/>
    <w:rsid w:val="00FF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598E41"/>
  <w15:chartTrackingRefBased/>
  <w15:docId w15:val="{18F42E89-EB90-4AA0-AA3B-76F5BBD4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3670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84435"/>
    <w:pPr>
      <w:keepNext/>
      <w:outlineLvl w:val="1"/>
    </w:pPr>
    <w:rPr>
      <w:rFonts w:asciiTheme="majorHAnsi" w:eastAsia="游ゴシック Medium"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E98"/>
    <w:pPr>
      <w:ind w:leftChars="400" w:left="840"/>
    </w:pPr>
  </w:style>
  <w:style w:type="table" w:styleId="a4">
    <w:name w:val="Table Grid"/>
    <w:basedOn w:val="a1"/>
    <w:uiPriority w:val="39"/>
    <w:rsid w:val="0066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3F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3F91"/>
    <w:rPr>
      <w:rFonts w:asciiTheme="majorHAnsi" w:eastAsiaTheme="majorEastAsia" w:hAnsiTheme="majorHAnsi" w:cstheme="majorBidi"/>
      <w:sz w:val="18"/>
      <w:szCs w:val="18"/>
    </w:rPr>
  </w:style>
  <w:style w:type="character" w:styleId="a7">
    <w:name w:val="Hyperlink"/>
    <w:basedOn w:val="a0"/>
    <w:uiPriority w:val="99"/>
    <w:unhideWhenUsed/>
    <w:rsid w:val="00E14430"/>
    <w:rPr>
      <w:color w:val="0563C1" w:themeColor="hyperlink"/>
      <w:u w:val="single"/>
    </w:rPr>
  </w:style>
  <w:style w:type="character" w:customStyle="1" w:styleId="20">
    <w:name w:val="見出し 2 (文字)"/>
    <w:basedOn w:val="a0"/>
    <w:link w:val="2"/>
    <w:uiPriority w:val="9"/>
    <w:rsid w:val="00884435"/>
    <w:rPr>
      <w:rFonts w:asciiTheme="majorHAnsi" w:eastAsia="游ゴシック Medium" w:hAnsiTheme="majorHAnsi" w:cstheme="majorBidi"/>
    </w:rPr>
  </w:style>
  <w:style w:type="character" w:customStyle="1" w:styleId="10">
    <w:name w:val="見出し 1 (文字)"/>
    <w:basedOn w:val="a0"/>
    <w:link w:val="1"/>
    <w:uiPriority w:val="9"/>
    <w:rsid w:val="00636708"/>
    <w:rPr>
      <w:rFonts w:asciiTheme="majorHAnsi" w:eastAsiaTheme="majorEastAsia" w:hAnsiTheme="majorHAnsi" w:cstheme="majorBidi"/>
      <w:sz w:val="24"/>
      <w:szCs w:val="24"/>
    </w:rPr>
  </w:style>
  <w:style w:type="paragraph" w:styleId="a8">
    <w:name w:val="header"/>
    <w:basedOn w:val="a"/>
    <w:link w:val="a9"/>
    <w:uiPriority w:val="99"/>
    <w:unhideWhenUsed/>
    <w:rsid w:val="009F7124"/>
    <w:pPr>
      <w:tabs>
        <w:tab w:val="center" w:pos="4252"/>
        <w:tab w:val="right" w:pos="8504"/>
      </w:tabs>
      <w:snapToGrid w:val="0"/>
    </w:pPr>
  </w:style>
  <w:style w:type="character" w:customStyle="1" w:styleId="a9">
    <w:name w:val="ヘッダー (文字)"/>
    <w:basedOn w:val="a0"/>
    <w:link w:val="a8"/>
    <w:uiPriority w:val="99"/>
    <w:rsid w:val="009F7124"/>
  </w:style>
  <w:style w:type="paragraph" w:styleId="aa">
    <w:name w:val="footer"/>
    <w:basedOn w:val="a"/>
    <w:link w:val="ab"/>
    <w:uiPriority w:val="99"/>
    <w:unhideWhenUsed/>
    <w:rsid w:val="009F7124"/>
    <w:pPr>
      <w:tabs>
        <w:tab w:val="center" w:pos="4252"/>
        <w:tab w:val="right" w:pos="8504"/>
      </w:tabs>
      <w:snapToGrid w:val="0"/>
    </w:pPr>
  </w:style>
  <w:style w:type="character" w:customStyle="1" w:styleId="ab">
    <w:name w:val="フッター (文字)"/>
    <w:basedOn w:val="a0"/>
    <w:link w:val="aa"/>
    <w:uiPriority w:val="99"/>
    <w:rsid w:val="009F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1E2B-956A-4EA6-BB3E-68942649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rikeuchi</dc:creator>
  <cp:keywords/>
  <dc:description/>
  <cp:lastModifiedBy>nmiyoshi</cp:lastModifiedBy>
  <cp:revision>5</cp:revision>
  <cp:lastPrinted>2020-04-06T05:47:00Z</cp:lastPrinted>
  <dcterms:created xsi:type="dcterms:W3CDTF">2021-04-06T02:16:00Z</dcterms:created>
  <dcterms:modified xsi:type="dcterms:W3CDTF">2022-03-22T04:34:00Z</dcterms:modified>
</cp:coreProperties>
</file>